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E104B" w14:textId="29477564" w:rsidR="00CF19B5" w:rsidRDefault="006A16B4" w:rsidP="00CF19B5">
      <w:pPr>
        <w:pStyle w:val="Bezatstarpm"/>
        <w:spacing w:line="276" w:lineRule="auto"/>
        <w:jc w:val="center"/>
        <w:rPr>
          <w:rFonts w:ascii="Times New Roman" w:hAnsi="Times New Roman" w:cs="Times New Roman"/>
          <w:b/>
          <w:bCs/>
          <w:color w:val="4472C4" w:themeColor="accent1"/>
          <w:sz w:val="36"/>
          <w:szCs w:val="36"/>
        </w:rPr>
      </w:pPr>
      <w:bookmarkStart w:id="0" w:name="_GoBack"/>
      <w:bookmarkEnd w:id="0"/>
      <w:r>
        <w:rPr>
          <w:rFonts w:ascii="Times New Roman" w:hAnsi="Times New Roman" w:cs="Times New Roman"/>
          <w:b/>
          <w:bCs/>
          <w:color w:val="4472C4" w:themeColor="accent1"/>
          <w:sz w:val="36"/>
          <w:szCs w:val="36"/>
        </w:rPr>
        <w:t>Saņemtās s</w:t>
      </w:r>
      <w:r w:rsidR="00CF19B5" w:rsidRPr="00CF19B5">
        <w:rPr>
          <w:rFonts w:ascii="Times New Roman" w:hAnsi="Times New Roman" w:cs="Times New Roman"/>
          <w:b/>
          <w:bCs/>
          <w:color w:val="4472C4" w:themeColor="accent1"/>
          <w:sz w:val="36"/>
          <w:szCs w:val="36"/>
        </w:rPr>
        <w:t>ūdzības/iesniegum</w:t>
      </w:r>
      <w:r w:rsidR="00411ADB">
        <w:rPr>
          <w:rFonts w:ascii="Times New Roman" w:hAnsi="Times New Roman" w:cs="Times New Roman"/>
          <w:b/>
          <w:bCs/>
          <w:color w:val="4472C4" w:themeColor="accent1"/>
          <w:sz w:val="36"/>
          <w:szCs w:val="36"/>
        </w:rPr>
        <w:t>i un dienesta ziņojumi</w:t>
      </w:r>
    </w:p>
    <w:p w14:paraId="07A16A23" w14:textId="77777777" w:rsidR="006A16B4" w:rsidRDefault="00740248" w:rsidP="00411ADB">
      <w:pPr>
        <w:pStyle w:val="Bezatstarpm"/>
        <w:spacing w:line="276" w:lineRule="auto"/>
        <w:jc w:val="center"/>
        <w:rPr>
          <w:rFonts w:ascii="Times New Roman" w:hAnsi="Times New Roman" w:cs="Times New Roman"/>
          <w:b/>
          <w:bCs/>
          <w:color w:val="4472C4" w:themeColor="accent1"/>
          <w:sz w:val="36"/>
          <w:szCs w:val="36"/>
        </w:rPr>
      </w:pPr>
      <w:r>
        <w:rPr>
          <w:rFonts w:ascii="Times New Roman" w:hAnsi="Times New Roman" w:cs="Times New Roman"/>
          <w:b/>
          <w:bCs/>
          <w:color w:val="4472C4" w:themeColor="accent1"/>
          <w:sz w:val="36"/>
          <w:szCs w:val="36"/>
        </w:rPr>
        <w:t xml:space="preserve">BAC </w:t>
      </w:r>
      <w:r w:rsidR="00CF19B5">
        <w:rPr>
          <w:rFonts w:ascii="Times New Roman" w:hAnsi="Times New Roman" w:cs="Times New Roman"/>
          <w:b/>
          <w:bCs/>
          <w:color w:val="4472C4" w:themeColor="accent1"/>
          <w:sz w:val="36"/>
          <w:szCs w:val="36"/>
        </w:rPr>
        <w:t xml:space="preserve">BTAD </w:t>
      </w:r>
    </w:p>
    <w:p w14:paraId="4E64D14C" w14:textId="356F3DC4" w:rsidR="00411ADB" w:rsidRPr="00CF19B5" w:rsidRDefault="00CF19B5" w:rsidP="00411ADB">
      <w:pPr>
        <w:pStyle w:val="Bezatstarpm"/>
        <w:spacing w:line="276" w:lineRule="auto"/>
        <w:jc w:val="center"/>
        <w:rPr>
          <w:rFonts w:ascii="Times New Roman" w:hAnsi="Times New Roman" w:cs="Times New Roman"/>
          <w:b/>
          <w:bCs/>
          <w:color w:val="4472C4" w:themeColor="accent1"/>
          <w:sz w:val="36"/>
          <w:szCs w:val="36"/>
        </w:rPr>
      </w:pPr>
      <w:r>
        <w:rPr>
          <w:rFonts w:ascii="Times New Roman" w:hAnsi="Times New Roman" w:cs="Times New Roman"/>
          <w:b/>
          <w:bCs/>
          <w:color w:val="4472C4" w:themeColor="accent1"/>
          <w:sz w:val="36"/>
          <w:szCs w:val="36"/>
        </w:rPr>
        <w:t>202</w:t>
      </w:r>
      <w:r w:rsidR="00411ADB">
        <w:rPr>
          <w:rFonts w:ascii="Times New Roman" w:hAnsi="Times New Roman" w:cs="Times New Roman"/>
          <w:b/>
          <w:bCs/>
          <w:color w:val="4472C4" w:themeColor="accent1"/>
          <w:sz w:val="36"/>
          <w:szCs w:val="36"/>
        </w:rPr>
        <w:t>3</w:t>
      </w:r>
      <w:r>
        <w:rPr>
          <w:rFonts w:ascii="Times New Roman" w:hAnsi="Times New Roman" w:cs="Times New Roman"/>
          <w:b/>
          <w:bCs/>
          <w:color w:val="4472C4" w:themeColor="accent1"/>
          <w:sz w:val="36"/>
          <w:szCs w:val="36"/>
        </w:rPr>
        <w:t>. gadā</w:t>
      </w:r>
    </w:p>
    <w:p w14:paraId="44A70165" w14:textId="77777777" w:rsidR="00CE4780" w:rsidRDefault="00CE4780" w:rsidP="00CE4780">
      <w:pPr>
        <w:pStyle w:val="Bezatstarpm"/>
        <w:spacing w:line="276" w:lineRule="auto"/>
        <w:jc w:val="both"/>
        <w:rPr>
          <w:rFonts w:ascii="Times New Roman" w:hAnsi="Times New Roman" w:cs="Times New Roman"/>
          <w:color w:val="000000" w:themeColor="text1"/>
          <w:sz w:val="24"/>
          <w:szCs w:val="24"/>
        </w:rPr>
      </w:pPr>
    </w:p>
    <w:p w14:paraId="488D1A63" w14:textId="1D0E3229" w:rsidR="00411ADB" w:rsidRDefault="00411ADB" w:rsidP="00CE4780">
      <w:pPr>
        <w:pStyle w:val="Bezatstarpm"/>
        <w:spacing w:line="276" w:lineRule="auto"/>
        <w:ind w:firstLine="720"/>
        <w:jc w:val="both"/>
        <w:rPr>
          <w:rFonts w:ascii="Times New Roman" w:hAnsi="Times New Roman" w:cs="Times New Roman"/>
          <w:i/>
          <w:iCs/>
          <w:color w:val="000000" w:themeColor="text1"/>
          <w:sz w:val="24"/>
          <w:szCs w:val="24"/>
        </w:rPr>
      </w:pPr>
      <w:r w:rsidRPr="007E67F3">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3</w:t>
      </w:r>
      <w:r w:rsidRPr="007E67F3">
        <w:rPr>
          <w:rFonts w:ascii="Times New Roman" w:hAnsi="Times New Roman" w:cs="Times New Roman"/>
          <w:color w:val="000000" w:themeColor="text1"/>
          <w:sz w:val="24"/>
          <w:szCs w:val="24"/>
        </w:rPr>
        <w:t>. gadā</w:t>
      </w:r>
      <w:r>
        <w:rPr>
          <w:rFonts w:ascii="Times New Roman" w:hAnsi="Times New Roman" w:cs="Times New Roman"/>
          <w:color w:val="000000" w:themeColor="text1"/>
          <w:sz w:val="24"/>
          <w:szCs w:val="24"/>
        </w:rPr>
        <w:t xml:space="preserve"> </w:t>
      </w:r>
      <w:r w:rsidRPr="007E67F3">
        <w:rPr>
          <w:rFonts w:ascii="Times New Roman" w:hAnsi="Times New Roman" w:cs="Times New Roman"/>
          <w:color w:val="000000" w:themeColor="text1"/>
          <w:sz w:val="24"/>
          <w:szCs w:val="24"/>
        </w:rPr>
        <w:t>BTAD</w:t>
      </w:r>
      <w:r w:rsidRPr="001F38D5">
        <w:rPr>
          <w:rFonts w:ascii="Times New Roman" w:hAnsi="Times New Roman" w:cs="Times New Roman"/>
          <w:color w:val="000000" w:themeColor="text1"/>
          <w:sz w:val="24"/>
          <w:szCs w:val="24"/>
        </w:rPr>
        <w:t xml:space="preserve"> </w:t>
      </w:r>
      <w:r w:rsidRPr="00E461AF">
        <w:rPr>
          <w:rFonts w:ascii="Times New Roman" w:hAnsi="Times New Roman" w:cs="Times New Roman"/>
          <w:color w:val="000000" w:themeColor="text1"/>
          <w:sz w:val="24"/>
          <w:szCs w:val="24"/>
        </w:rPr>
        <w:t>par iespējamiem bērnu tiesību pārkāpumiem</w:t>
      </w:r>
      <w:r>
        <w:rPr>
          <w:rFonts w:ascii="Times New Roman" w:hAnsi="Times New Roman" w:cs="Times New Roman"/>
          <w:color w:val="000000" w:themeColor="text1"/>
          <w:sz w:val="24"/>
          <w:szCs w:val="24"/>
        </w:rPr>
        <w:t xml:space="preserve"> </w:t>
      </w:r>
      <w:r w:rsidRPr="00E461AF">
        <w:rPr>
          <w:rFonts w:ascii="Times New Roman" w:hAnsi="Times New Roman" w:cs="Times New Roman"/>
          <w:b/>
          <w:bCs/>
          <w:color w:val="000000" w:themeColor="text1"/>
          <w:sz w:val="24"/>
          <w:szCs w:val="24"/>
        </w:rPr>
        <w:t>saņemt</w:t>
      </w:r>
      <w:r w:rsidR="001018E7">
        <w:rPr>
          <w:rFonts w:ascii="Times New Roman" w:hAnsi="Times New Roman" w:cs="Times New Roman"/>
          <w:b/>
          <w:bCs/>
          <w:color w:val="000000" w:themeColor="text1"/>
          <w:sz w:val="24"/>
          <w:szCs w:val="24"/>
        </w:rPr>
        <w:t>i un izskatīti</w:t>
      </w:r>
      <w:r w:rsidRPr="00E461AF">
        <w:rPr>
          <w:rFonts w:ascii="Times New Roman" w:hAnsi="Times New Roman" w:cs="Times New Roman"/>
          <w:b/>
          <w:bCs/>
          <w:color w:val="000000" w:themeColor="text1"/>
          <w:sz w:val="24"/>
          <w:szCs w:val="24"/>
        </w:rPr>
        <w:t xml:space="preserve"> </w:t>
      </w:r>
      <w:r w:rsidR="001018E7" w:rsidRPr="001018E7">
        <w:rPr>
          <w:rFonts w:ascii="Times New Roman" w:hAnsi="Times New Roman" w:cs="Times New Roman"/>
          <w:color w:val="000000" w:themeColor="text1"/>
          <w:sz w:val="24"/>
          <w:szCs w:val="24"/>
        </w:rPr>
        <w:t>80 dienesta ziņojumi</w:t>
      </w:r>
      <w:r w:rsidR="001018E7">
        <w:rPr>
          <w:rFonts w:ascii="Times New Roman" w:hAnsi="Times New Roman" w:cs="Times New Roman"/>
          <w:b/>
          <w:bCs/>
          <w:color w:val="000000" w:themeColor="text1"/>
          <w:sz w:val="24"/>
          <w:szCs w:val="24"/>
        </w:rPr>
        <w:t xml:space="preserve"> </w:t>
      </w:r>
      <w:r w:rsidR="001018E7" w:rsidRPr="001018E7">
        <w:rPr>
          <w:rFonts w:ascii="Times New Roman" w:hAnsi="Times New Roman" w:cs="Times New Roman"/>
          <w:color w:val="000000" w:themeColor="text1"/>
          <w:sz w:val="24"/>
          <w:szCs w:val="24"/>
        </w:rPr>
        <w:t>un</w:t>
      </w:r>
      <w:r w:rsidR="001018E7">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731 iesniegums</w:t>
      </w:r>
      <w:r w:rsidR="007D00B2">
        <w:rPr>
          <w:rFonts w:ascii="Times New Roman" w:hAnsi="Times New Roman" w:cs="Times New Roman"/>
          <w:color w:val="000000" w:themeColor="text1"/>
          <w:sz w:val="24"/>
          <w:szCs w:val="24"/>
        </w:rPr>
        <w:t>/</w:t>
      </w:r>
      <w:r w:rsidR="001018E7">
        <w:rPr>
          <w:rFonts w:ascii="Times New Roman" w:hAnsi="Times New Roman" w:cs="Times New Roman"/>
          <w:color w:val="000000" w:themeColor="text1"/>
          <w:sz w:val="24"/>
          <w:szCs w:val="24"/>
        </w:rPr>
        <w:t>sūdzība</w:t>
      </w:r>
      <w:r w:rsidR="007D00B2">
        <w:rPr>
          <w:rFonts w:ascii="Times New Roman" w:hAnsi="Times New Roman" w:cs="Times New Roman"/>
          <w:color w:val="000000" w:themeColor="text1"/>
          <w:sz w:val="24"/>
          <w:szCs w:val="24"/>
        </w:rPr>
        <w:t xml:space="preserve"> </w:t>
      </w:r>
      <w:r w:rsidR="001018E7">
        <w:rPr>
          <w:rFonts w:ascii="Times New Roman" w:hAnsi="Times New Roman" w:cs="Times New Roman"/>
          <w:color w:val="000000" w:themeColor="text1"/>
          <w:sz w:val="24"/>
          <w:szCs w:val="24"/>
        </w:rPr>
        <w:t xml:space="preserve">(turpmāk – sūdzības), kopā </w:t>
      </w:r>
      <w:r w:rsidR="001018E7">
        <w:rPr>
          <w:rFonts w:ascii="Times New Roman" w:hAnsi="Times New Roman" w:cs="Times New Roman"/>
          <w:b/>
          <w:bCs/>
          <w:color w:val="000000" w:themeColor="text1"/>
          <w:sz w:val="24"/>
          <w:szCs w:val="24"/>
        </w:rPr>
        <w:t>811 sūdzības</w:t>
      </w:r>
      <w:r w:rsidR="00964931">
        <w:rPr>
          <w:rFonts w:ascii="Times New Roman" w:hAnsi="Times New Roman" w:cs="Times New Roman"/>
          <w:b/>
          <w:bCs/>
          <w:color w:val="000000" w:themeColor="text1"/>
          <w:sz w:val="24"/>
          <w:szCs w:val="24"/>
        </w:rPr>
        <w:t xml:space="preserve"> </w:t>
      </w:r>
      <w:r w:rsidR="00964931" w:rsidRPr="00964931">
        <w:rPr>
          <w:rFonts w:ascii="Times New Roman" w:hAnsi="Times New Roman" w:cs="Times New Roman"/>
          <w:i/>
          <w:iCs/>
          <w:color w:val="000000" w:themeColor="text1"/>
          <w:sz w:val="24"/>
          <w:szCs w:val="24"/>
        </w:rPr>
        <w:t>(skat. 1. un 3.attēlu).</w:t>
      </w:r>
    </w:p>
    <w:p w14:paraId="2D9EFAC9" w14:textId="77777777" w:rsidR="000B5237" w:rsidRPr="00EC4315" w:rsidRDefault="000B5237" w:rsidP="00EC4315">
      <w:pPr>
        <w:pStyle w:val="Bezatstarpm"/>
        <w:spacing w:line="276" w:lineRule="auto"/>
        <w:ind w:firstLine="720"/>
        <w:jc w:val="both"/>
        <w:rPr>
          <w:rFonts w:ascii="Times New Roman" w:hAnsi="Times New Roman" w:cs="Times New Roman"/>
          <w:color w:val="000000" w:themeColor="text1"/>
          <w:sz w:val="24"/>
          <w:szCs w:val="24"/>
        </w:rPr>
      </w:pPr>
    </w:p>
    <w:p w14:paraId="716078F4" w14:textId="352AF695" w:rsidR="001018E7" w:rsidRDefault="007D00B2" w:rsidP="004670E4">
      <w:pPr>
        <w:pStyle w:val="Bezatstarpm"/>
        <w:tabs>
          <w:tab w:val="left" w:pos="5600"/>
          <w:tab w:val="left" w:pos="6480"/>
        </w:tabs>
        <w:spacing w:line="276" w:lineRule="auto"/>
        <w:ind w:firstLine="720"/>
        <w:jc w:val="both"/>
        <w:rPr>
          <w:rFonts w:ascii="Times New Roman" w:hAnsi="Times New Roman" w:cs="Times New Roman"/>
          <w:i/>
          <w:iCs/>
          <w:color w:val="000000" w:themeColor="text1"/>
          <w:sz w:val="24"/>
          <w:szCs w:val="24"/>
        </w:rPr>
      </w:pPr>
      <w:r>
        <w:rPr>
          <w:rFonts w:ascii="Times New Roman" w:hAnsi="Times New Roman" w:cs="Times New Roman"/>
          <w:i/>
          <w:iCs/>
          <w:noProof/>
          <w:color w:val="000000" w:themeColor="text1"/>
          <w:sz w:val="24"/>
          <w:szCs w:val="24"/>
        </w:rPr>
        <w:drawing>
          <wp:anchor distT="0" distB="0" distL="114300" distR="114300" simplePos="0" relativeHeight="251659264" behindDoc="1" locked="0" layoutInCell="1" allowOverlap="1" wp14:anchorId="25608501" wp14:editId="69BCE2DC">
            <wp:simplePos x="0" y="0"/>
            <wp:positionH relativeFrom="column">
              <wp:posOffset>-215900</wp:posOffset>
            </wp:positionH>
            <wp:positionV relativeFrom="paragraph">
              <wp:posOffset>5080</wp:posOffset>
            </wp:positionV>
            <wp:extent cx="6457950" cy="2819400"/>
            <wp:effectExtent l="0" t="0" r="0" b="0"/>
            <wp:wrapNone/>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4670E4">
        <w:rPr>
          <w:rFonts w:ascii="Times New Roman" w:hAnsi="Times New Roman" w:cs="Times New Roman"/>
          <w:i/>
          <w:iCs/>
          <w:color w:val="000000" w:themeColor="text1"/>
          <w:sz w:val="24"/>
          <w:szCs w:val="24"/>
        </w:rPr>
        <w:tab/>
      </w:r>
      <w:r w:rsidR="004670E4">
        <w:rPr>
          <w:rFonts w:ascii="Times New Roman" w:hAnsi="Times New Roman" w:cs="Times New Roman"/>
          <w:i/>
          <w:iCs/>
          <w:color w:val="000000" w:themeColor="text1"/>
          <w:sz w:val="24"/>
          <w:szCs w:val="24"/>
        </w:rPr>
        <w:tab/>
      </w:r>
    </w:p>
    <w:p w14:paraId="002F08DE" w14:textId="77777777" w:rsidR="000463CE" w:rsidRDefault="004670E4" w:rsidP="004670E4">
      <w:pPr>
        <w:pStyle w:val="Bezatstarpm"/>
        <w:tabs>
          <w:tab w:val="left" w:pos="5590"/>
          <w:tab w:val="left" w:pos="6750"/>
          <w:tab w:val="left" w:pos="6880"/>
          <w:tab w:val="left" w:pos="7650"/>
          <w:tab w:val="right" w:pos="8640"/>
        </w:tabs>
        <w:spacing w:line="276" w:lineRule="auto"/>
        <w:ind w:firstLine="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ab/>
      </w:r>
      <w:r>
        <w:rPr>
          <w:rFonts w:ascii="Times New Roman" w:hAnsi="Times New Roman" w:cs="Times New Roman"/>
          <w:i/>
          <w:iCs/>
          <w:color w:val="000000" w:themeColor="text1"/>
          <w:sz w:val="24"/>
          <w:szCs w:val="24"/>
        </w:rPr>
        <w:tab/>
      </w:r>
    </w:p>
    <w:p w14:paraId="1AF36EAB" w14:textId="27A50149" w:rsidR="001018E7" w:rsidRDefault="004670E4" w:rsidP="004670E4">
      <w:pPr>
        <w:pStyle w:val="Bezatstarpm"/>
        <w:tabs>
          <w:tab w:val="left" w:pos="5590"/>
          <w:tab w:val="left" w:pos="6750"/>
          <w:tab w:val="left" w:pos="6880"/>
          <w:tab w:val="left" w:pos="7650"/>
          <w:tab w:val="right" w:pos="8640"/>
        </w:tabs>
        <w:spacing w:line="276" w:lineRule="auto"/>
        <w:ind w:firstLine="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ab/>
      </w:r>
      <w:r>
        <w:rPr>
          <w:rFonts w:ascii="Times New Roman" w:hAnsi="Times New Roman" w:cs="Times New Roman"/>
          <w:i/>
          <w:iCs/>
          <w:color w:val="000000" w:themeColor="text1"/>
          <w:sz w:val="24"/>
          <w:szCs w:val="24"/>
        </w:rPr>
        <w:tab/>
      </w:r>
      <w:r>
        <w:rPr>
          <w:rFonts w:ascii="Times New Roman" w:hAnsi="Times New Roman" w:cs="Times New Roman"/>
          <w:i/>
          <w:iCs/>
          <w:color w:val="000000" w:themeColor="text1"/>
          <w:sz w:val="24"/>
          <w:szCs w:val="24"/>
        </w:rPr>
        <w:tab/>
      </w:r>
    </w:p>
    <w:p w14:paraId="1B5A6886" w14:textId="5EB98F79" w:rsidR="001018E7" w:rsidRDefault="004670E4" w:rsidP="004670E4">
      <w:pPr>
        <w:pStyle w:val="Bezatstarpm"/>
        <w:tabs>
          <w:tab w:val="left" w:pos="6040"/>
        </w:tabs>
        <w:spacing w:line="276" w:lineRule="auto"/>
        <w:ind w:firstLine="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ab/>
      </w:r>
    </w:p>
    <w:p w14:paraId="277FDCE6" w14:textId="143D1C8C" w:rsidR="001018E7" w:rsidRDefault="001018E7" w:rsidP="00411ADB">
      <w:pPr>
        <w:pStyle w:val="Bezatstarpm"/>
        <w:spacing w:line="276" w:lineRule="auto"/>
        <w:ind w:firstLine="720"/>
        <w:jc w:val="both"/>
        <w:rPr>
          <w:rFonts w:ascii="Times New Roman" w:hAnsi="Times New Roman" w:cs="Times New Roman"/>
          <w:i/>
          <w:iCs/>
          <w:color w:val="000000" w:themeColor="text1"/>
          <w:sz w:val="24"/>
          <w:szCs w:val="24"/>
        </w:rPr>
      </w:pPr>
    </w:p>
    <w:p w14:paraId="0C33B39C" w14:textId="52C06A33" w:rsidR="001018E7" w:rsidRDefault="001018E7" w:rsidP="00411ADB">
      <w:pPr>
        <w:pStyle w:val="Bezatstarpm"/>
        <w:spacing w:line="276" w:lineRule="auto"/>
        <w:ind w:firstLine="720"/>
        <w:jc w:val="both"/>
        <w:rPr>
          <w:rFonts w:ascii="Times New Roman" w:hAnsi="Times New Roman" w:cs="Times New Roman"/>
          <w:i/>
          <w:iCs/>
          <w:color w:val="000000" w:themeColor="text1"/>
          <w:sz w:val="24"/>
          <w:szCs w:val="24"/>
        </w:rPr>
      </w:pPr>
    </w:p>
    <w:p w14:paraId="21963371" w14:textId="194E217C" w:rsidR="001018E7" w:rsidRDefault="001018E7" w:rsidP="00411ADB">
      <w:pPr>
        <w:pStyle w:val="Bezatstarpm"/>
        <w:spacing w:line="276" w:lineRule="auto"/>
        <w:ind w:firstLine="720"/>
        <w:jc w:val="both"/>
        <w:rPr>
          <w:rFonts w:ascii="Times New Roman" w:hAnsi="Times New Roman" w:cs="Times New Roman"/>
          <w:i/>
          <w:iCs/>
          <w:color w:val="000000" w:themeColor="text1"/>
          <w:sz w:val="24"/>
          <w:szCs w:val="24"/>
        </w:rPr>
      </w:pPr>
    </w:p>
    <w:p w14:paraId="2BB6A402" w14:textId="18BEAB48" w:rsidR="001018E7" w:rsidRDefault="001018E7" w:rsidP="00411ADB">
      <w:pPr>
        <w:pStyle w:val="Bezatstarpm"/>
        <w:spacing w:line="276" w:lineRule="auto"/>
        <w:ind w:firstLine="720"/>
        <w:jc w:val="both"/>
        <w:rPr>
          <w:rFonts w:ascii="Times New Roman" w:hAnsi="Times New Roman" w:cs="Times New Roman"/>
          <w:i/>
          <w:iCs/>
          <w:color w:val="000000" w:themeColor="text1"/>
          <w:sz w:val="24"/>
          <w:szCs w:val="24"/>
        </w:rPr>
      </w:pPr>
    </w:p>
    <w:p w14:paraId="65BDB8BA" w14:textId="14B727AE" w:rsidR="001018E7" w:rsidRDefault="001018E7" w:rsidP="00411ADB">
      <w:pPr>
        <w:pStyle w:val="Bezatstarpm"/>
        <w:spacing w:line="276" w:lineRule="auto"/>
        <w:ind w:firstLine="720"/>
        <w:jc w:val="both"/>
        <w:rPr>
          <w:rFonts w:ascii="Times New Roman" w:hAnsi="Times New Roman" w:cs="Times New Roman"/>
          <w:i/>
          <w:iCs/>
          <w:color w:val="000000" w:themeColor="text1"/>
          <w:sz w:val="24"/>
          <w:szCs w:val="24"/>
        </w:rPr>
      </w:pPr>
    </w:p>
    <w:p w14:paraId="445B3F11" w14:textId="77777777" w:rsidR="001018E7" w:rsidRDefault="001018E7" w:rsidP="00411ADB">
      <w:pPr>
        <w:pStyle w:val="Bezatstarpm"/>
        <w:spacing w:line="276" w:lineRule="auto"/>
        <w:ind w:firstLine="720"/>
        <w:jc w:val="both"/>
        <w:rPr>
          <w:rFonts w:ascii="Times New Roman" w:hAnsi="Times New Roman" w:cs="Times New Roman"/>
          <w:i/>
          <w:iCs/>
          <w:color w:val="000000" w:themeColor="text1"/>
          <w:sz w:val="24"/>
          <w:szCs w:val="24"/>
        </w:rPr>
      </w:pPr>
    </w:p>
    <w:p w14:paraId="13297DCC" w14:textId="2DF4EC2A" w:rsidR="00411ADB" w:rsidRDefault="00411ADB" w:rsidP="00411ADB">
      <w:pPr>
        <w:pStyle w:val="Bezatstarpm"/>
        <w:spacing w:line="276" w:lineRule="auto"/>
        <w:ind w:firstLine="720"/>
        <w:jc w:val="both"/>
        <w:rPr>
          <w:rFonts w:ascii="Times New Roman" w:hAnsi="Times New Roman" w:cs="Times New Roman"/>
          <w:i/>
          <w:iCs/>
          <w:color w:val="000000" w:themeColor="text1"/>
          <w:sz w:val="24"/>
          <w:szCs w:val="24"/>
        </w:rPr>
      </w:pPr>
    </w:p>
    <w:p w14:paraId="1AC7DB25" w14:textId="3CEA6FBB" w:rsidR="00411ADB" w:rsidRDefault="00411ADB" w:rsidP="00411ADB">
      <w:pPr>
        <w:pStyle w:val="Bezatstarpm"/>
        <w:ind w:right="-766" w:firstLine="720"/>
        <w:jc w:val="both"/>
        <w:rPr>
          <w:rFonts w:ascii="Times New Roman" w:hAnsi="Times New Roman" w:cs="Times New Roman"/>
          <w:color w:val="000000" w:themeColor="text1"/>
          <w:sz w:val="24"/>
          <w:szCs w:val="24"/>
        </w:rPr>
      </w:pPr>
    </w:p>
    <w:p w14:paraId="015AEE0F" w14:textId="44C19AD1" w:rsidR="001018E7" w:rsidRDefault="001018E7" w:rsidP="00411ADB">
      <w:pPr>
        <w:pStyle w:val="Bezatstarpm"/>
        <w:ind w:right="-766" w:firstLine="720"/>
        <w:jc w:val="both"/>
        <w:rPr>
          <w:rFonts w:ascii="Times New Roman" w:hAnsi="Times New Roman" w:cs="Times New Roman"/>
          <w:color w:val="000000" w:themeColor="text1"/>
          <w:sz w:val="24"/>
          <w:szCs w:val="24"/>
        </w:rPr>
      </w:pPr>
    </w:p>
    <w:p w14:paraId="049C24C0" w14:textId="77777777" w:rsidR="007D00B2" w:rsidRDefault="007D00B2" w:rsidP="007D00B2">
      <w:pPr>
        <w:pStyle w:val="Bezatstarpm"/>
        <w:ind w:right="-766"/>
        <w:rPr>
          <w:rFonts w:ascii="Times New Roman" w:hAnsi="Times New Roman" w:cs="Times New Roman"/>
          <w:i/>
          <w:iCs/>
          <w:color w:val="000000" w:themeColor="text1"/>
          <w:sz w:val="24"/>
          <w:szCs w:val="24"/>
        </w:rPr>
      </w:pPr>
    </w:p>
    <w:p w14:paraId="55386EB1" w14:textId="77777777" w:rsidR="000B5237" w:rsidRDefault="000B5237" w:rsidP="00411ADB">
      <w:pPr>
        <w:pStyle w:val="Bezatstarpm"/>
        <w:ind w:right="-766" w:firstLine="720"/>
        <w:jc w:val="center"/>
        <w:rPr>
          <w:rFonts w:ascii="Times New Roman" w:hAnsi="Times New Roman" w:cs="Times New Roman"/>
          <w:i/>
          <w:iCs/>
          <w:color w:val="000000" w:themeColor="text1"/>
          <w:sz w:val="24"/>
          <w:szCs w:val="24"/>
        </w:rPr>
      </w:pPr>
    </w:p>
    <w:p w14:paraId="22D7516B" w14:textId="3CFD1C6E" w:rsidR="00411ADB" w:rsidRDefault="00411ADB" w:rsidP="00411ADB">
      <w:pPr>
        <w:pStyle w:val="Bezatstarpm"/>
        <w:ind w:right="-766" w:firstLine="720"/>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1</w:t>
      </w:r>
      <w:r w:rsidRPr="00ED7CC2">
        <w:rPr>
          <w:rFonts w:ascii="Times New Roman" w:hAnsi="Times New Roman" w:cs="Times New Roman"/>
          <w:i/>
          <w:iCs/>
          <w:color w:val="000000" w:themeColor="text1"/>
          <w:sz w:val="24"/>
          <w:szCs w:val="24"/>
        </w:rPr>
        <w:t>.attēls</w:t>
      </w:r>
    </w:p>
    <w:p w14:paraId="1CDFCEF9" w14:textId="77777777" w:rsidR="007D00B2" w:rsidRDefault="007D00B2" w:rsidP="007D00B2">
      <w:pPr>
        <w:pStyle w:val="Bezatstarpm"/>
        <w:spacing w:line="276" w:lineRule="auto"/>
        <w:ind w:firstLine="720"/>
        <w:jc w:val="both"/>
        <w:rPr>
          <w:rFonts w:ascii="Times New Roman" w:hAnsi="Times New Roman" w:cs="Times New Roman"/>
          <w:i/>
          <w:iCs/>
          <w:color w:val="000000" w:themeColor="text1"/>
          <w:sz w:val="24"/>
          <w:szCs w:val="24"/>
        </w:rPr>
      </w:pPr>
    </w:p>
    <w:p w14:paraId="0BCB78DF" w14:textId="54500515" w:rsidR="007D00B2" w:rsidRDefault="007D00B2" w:rsidP="007D00B2">
      <w:pPr>
        <w:pStyle w:val="Bezatstarpm"/>
        <w:spacing w:line="276" w:lineRule="auto"/>
        <w:ind w:firstLine="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Salīdzinājumam – 2020. gadā BTAD saņemtas 570 sūdzības, 2021. gadā – 474 sūdzības, 2023. gadā – 627 sūdzības (skat. 2.attēlu).</w:t>
      </w:r>
    </w:p>
    <w:p w14:paraId="3FA7930D" w14:textId="2DCAF5C3" w:rsidR="001018E7" w:rsidRDefault="00413744" w:rsidP="00411ADB">
      <w:pPr>
        <w:pStyle w:val="Bezatstarpm"/>
        <w:ind w:right="-766" w:firstLine="720"/>
        <w:jc w:val="center"/>
        <w:rPr>
          <w:rFonts w:ascii="Times New Roman" w:hAnsi="Times New Roman" w:cs="Times New Roman"/>
          <w:i/>
          <w:iCs/>
          <w:color w:val="000000" w:themeColor="text1"/>
          <w:sz w:val="24"/>
          <w:szCs w:val="24"/>
        </w:rPr>
      </w:pPr>
      <w:r>
        <w:rPr>
          <w:rFonts w:ascii="Times New Roman" w:hAnsi="Times New Roman" w:cs="Times New Roman"/>
          <w:i/>
          <w:iCs/>
          <w:noProof/>
          <w:color w:val="000000" w:themeColor="text1"/>
          <w:sz w:val="24"/>
          <w:szCs w:val="24"/>
        </w:rPr>
        <w:drawing>
          <wp:anchor distT="0" distB="0" distL="114300" distR="114300" simplePos="0" relativeHeight="251660288" behindDoc="1" locked="0" layoutInCell="1" allowOverlap="1" wp14:anchorId="6933F7A7" wp14:editId="412D7A4D">
            <wp:simplePos x="0" y="0"/>
            <wp:positionH relativeFrom="margin">
              <wp:posOffset>-298450</wp:posOffset>
            </wp:positionH>
            <wp:positionV relativeFrom="paragraph">
              <wp:posOffset>172085</wp:posOffset>
            </wp:positionV>
            <wp:extent cx="6559550" cy="1949450"/>
            <wp:effectExtent l="0" t="0" r="12700" b="12700"/>
            <wp:wrapNone/>
            <wp:docPr id="6"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7FBBDA4D" w14:textId="0E45FB6B" w:rsidR="001018E7" w:rsidRDefault="001018E7" w:rsidP="00411ADB">
      <w:pPr>
        <w:pStyle w:val="Bezatstarpm"/>
        <w:ind w:right="-766" w:firstLine="720"/>
        <w:jc w:val="center"/>
        <w:rPr>
          <w:rFonts w:ascii="Times New Roman" w:hAnsi="Times New Roman" w:cs="Times New Roman"/>
          <w:i/>
          <w:iCs/>
          <w:color w:val="000000" w:themeColor="text1"/>
          <w:sz w:val="24"/>
          <w:szCs w:val="24"/>
        </w:rPr>
      </w:pPr>
    </w:p>
    <w:p w14:paraId="383778AE" w14:textId="431D6FFF" w:rsidR="001018E7" w:rsidRDefault="001018E7" w:rsidP="00411ADB">
      <w:pPr>
        <w:pStyle w:val="Bezatstarpm"/>
        <w:ind w:right="-766" w:firstLine="720"/>
        <w:jc w:val="center"/>
        <w:rPr>
          <w:rFonts w:ascii="Times New Roman" w:hAnsi="Times New Roman" w:cs="Times New Roman"/>
          <w:i/>
          <w:iCs/>
          <w:color w:val="000000" w:themeColor="text1"/>
          <w:sz w:val="24"/>
          <w:szCs w:val="24"/>
        </w:rPr>
      </w:pPr>
    </w:p>
    <w:p w14:paraId="5B5E59BC" w14:textId="4DA561CE" w:rsidR="001018E7" w:rsidRDefault="001018E7" w:rsidP="00411ADB">
      <w:pPr>
        <w:pStyle w:val="Bezatstarpm"/>
        <w:ind w:right="-766" w:firstLine="720"/>
        <w:jc w:val="center"/>
        <w:rPr>
          <w:rFonts w:ascii="Times New Roman" w:hAnsi="Times New Roman" w:cs="Times New Roman"/>
          <w:i/>
          <w:iCs/>
          <w:color w:val="000000" w:themeColor="text1"/>
          <w:sz w:val="24"/>
          <w:szCs w:val="24"/>
        </w:rPr>
      </w:pPr>
    </w:p>
    <w:p w14:paraId="5CA5F3E0" w14:textId="6589C29F" w:rsidR="001018E7" w:rsidRDefault="001018E7" w:rsidP="00411ADB">
      <w:pPr>
        <w:pStyle w:val="Bezatstarpm"/>
        <w:ind w:right="-766" w:firstLine="720"/>
        <w:jc w:val="center"/>
        <w:rPr>
          <w:rFonts w:ascii="Times New Roman" w:hAnsi="Times New Roman" w:cs="Times New Roman"/>
          <w:i/>
          <w:iCs/>
          <w:color w:val="000000" w:themeColor="text1"/>
          <w:sz w:val="24"/>
          <w:szCs w:val="24"/>
        </w:rPr>
      </w:pPr>
    </w:p>
    <w:p w14:paraId="70FC3D54" w14:textId="17C9AB1E" w:rsidR="001018E7" w:rsidRDefault="001018E7" w:rsidP="00411ADB">
      <w:pPr>
        <w:pStyle w:val="Bezatstarpm"/>
        <w:ind w:right="-766" w:firstLine="720"/>
        <w:jc w:val="center"/>
        <w:rPr>
          <w:rFonts w:ascii="Times New Roman" w:hAnsi="Times New Roman" w:cs="Times New Roman"/>
          <w:i/>
          <w:iCs/>
          <w:color w:val="000000" w:themeColor="text1"/>
          <w:sz w:val="24"/>
          <w:szCs w:val="24"/>
        </w:rPr>
      </w:pPr>
    </w:p>
    <w:p w14:paraId="2EB64B15" w14:textId="226B2C6A" w:rsidR="001018E7" w:rsidRDefault="001018E7" w:rsidP="00411ADB">
      <w:pPr>
        <w:pStyle w:val="Bezatstarpm"/>
        <w:ind w:right="-766" w:firstLine="720"/>
        <w:jc w:val="center"/>
        <w:rPr>
          <w:rFonts w:ascii="Times New Roman" w:hAnsi="Times New Roman" w:cs="Times New Roman"/>
          <w:i/>
          <w:iCs/>
          <w:color w:val="000000" w:themeColor="text1"/>
          <w:sz w:val="24"/>
          <w:szCs w:val="24"/>
        </w:rPr>
      </w:pPr>
    </w:p>
    <w:p w14:paraId="04939270" w14:textId="2C658172" w:rsidR="001018E7" w:rsidRDefault="001018E7" w:rsidP="00411ADB">
      <w:pPr>
        <w:pStyle w:val="Bezatstarpm"/>
        <w:ind w:right="-766" w:firstLine="720"/>
        <w:jc w:val="center"/>
        <w:rPr>
          <w:rFonts w:ascii="Times New Roman" w:hAnsi="Times New Roman" w:cs="Times New Roman"/>
          <w:i/>
          <w:iCs/>
          <w:color w:val="000000" w:themeColor="text1"/>
          <w:sz w:val="24"/>
          <w:szCs w:val="24"/>
        </w:rPr>
      </w:pPr>
    </w:p>
    <w:p w14:paraId="4D23B314" w14:textId="6D99D6BC" w:rsidR="001018E7" w:rsidRDefault="001018E7" w:rsidP="00411ADB">
      <w:pPr>
        <w:pStyle w:val="Bezatstarpm"/>
        <w:ind w:right="-766" w:firstLine="720"/>
        <w:jc w:val="center"/>
        <w:rPr>
          <w:rFonts w:ascii="Times New Roman" w:hAnsi="Times New Roman" w:cs="Times New Roman"/>
          <w:i/>
          <w:iCs/>
          <w:color w:val="000000" w:themeColor="text1"/>
          <w:sz w:val="24"/>
          <w:szCs w:val="24"/>
        </w:rPr>
      </w:pPr>
    </w:p>
    <w:p w14:paraId="41CFEDA5" w14:textId="60DCBCD0" w:rsidR="001018E7" w:rsidRDefault="001018E7" w:rsidP="00411ADB">
      <w:pPr>
        <w:pStyle w:val="Bezatstarpm"/>
        <w:ind w:right="-766" w:firstLine="720"/>
        <w:jc w:val="center"/>
        <w:rPr>
          <w:rFonts w:ascii="Times New Roman" w:hAnsi="Times New Roman" w:cs="Times New Roman"/>
          <w:i/>
          <w:iCs/>
          <w:color w:val="000000" w:themeColor="text1"/>
          <w:sz w:val="24"/>
          <w:szCs w:val="24"/>
        </w:rPr>
      </w:pPr>
    </w:p>
    <w:p w14:paraId="22C8C9AB" w14:textId="77777777" w:rsidR="00413744" w:rsidRDefault="00413744" w:rsidP="00411ADB">
      <w:pPr>
        <w:pStyle w:val="Bezatstarpm"/>
        <w:ind w:right="-766" w:firstLine="720"/>
        <w:jc w:val="center"/>
        <w:rPr>
          <w:rFonts w:ascii="Times New Roman" w:hAnsi="Times New Roman" w:cs="Times New Roman"/>
          <w:i/>
          <w:iCs/>
          <w:color w:val="000000" w:themeColor="text1"/>
          <w:sz w:val="24"/>
          <w:szCs w:val="24"/>
        </w:rPr>
      </w:pPr>
    </w:p>
    <w:p w14:paraId="2C1BE6E6" w14:textId="5F2F401D" w:rsidR="001018E7" w:rsidRDefault="001018E7" w:rsidP="00411ADB">
      <w:pPr>
        <w:pStyle w:val="Bezatstarpm"/>
        <w:ind w:right="-766" w:firstLine="720"/>
        <w:jc w:val="center"/>
        <w:rPr>
          <w:rFonts w:ascii="Times New Roman" w:hAnsi="Times New Roman" w:cs="Times New Roman"/>
          <w:i/>
          <w:iCs/>
          <w:color w:val="000000" w:themeColor="text1"/>
          <w:sz w:val="24"/>
          <w:szCs w:val="24"/>
        </w:rPr>
      </w:pPr>
    </w:p>
    <w:p w14:paraId="77D655B5" w14:textId="77777777" w:rsidR="000B5237" w:rsidRDefault="000B5237" w:rsidP="00964931">
      <w:pPr>
        <w:pStyle w:val="Bezatstarpm"/>
        <w:ind w:right="-766" w:firstLine="720"/>
        <w:jc w:val="center"/>
        <w:rPr>
          <w:rFonts w:ascii="Times New Roman" w:hAnsi="Times New Roman" w:cs="Times New Roman"/>
          <w:i/>
          <w:iCs/>
          <w:color w:val="000000" w:themeColor="text1"/>
          <w:sz w:val="24"/>
          <w:szCs w:val="24"/>
        </w:rPr>
      </w:pPr>
    </w:p>
    <w:p w14:paraId="56991AD3" w14:textId="567183B3" w:rsidR="00911BA9" w:rsidRPr="006A16B4" w:rsidRDefault="007D00B2" w:rsidP="006A16B4">
      <w:pPr>
        <w:pStyle w:val="Bezatstarpm"/>
        <w:ind w:right="-766" w:firstLine="720"/>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2.attēls</w:t>
      </w:r>
    </w:p>
    <w:p w14:paraId="01730A75" w14:textId="3564D883" w:rsidR="00911BA9" w:rsidRDefault="00911BA9" w:rsidP="00411ADB">
      <w:pPr>
        <w:pStyle w:val="Bezatstarpm"/>
        <w:spacing w:line="276" w:lineRule="auto"/>
        <w:ind w:firstLine="720"/>
        <w:jc w:val="both"/>
        <w:rPr>
          <w:rFonts w:ascii="Times New Roman" w:hAnsi="Times New Roman" w:cs="Times New Roman"/>
          <w:i/>
          <w:iCs/>
          <w:sz w:val="24"/>
          <w:szCs w:val="24"/>
        </w:rPr>
      </w:pPr>
    </w:p>
    <w:p w14:paraId="78D2E14B" w14:textId="61B2D8EC" w:rsidR="00911BA9" w:rsidRDefault="00911BA9" w:rsidP="00411ADB">
      <w:pPr>
        <w:pStyle w:val="Bezatstarpm"/>
        <w:spacing w:line="276" w:lineRule="auto"/>
        <w:ind w:firstLine="720"/>
        <w:jc w:val="both"/>
        <w:rPr>
          <w:rFonts w:ascii="Times New Roman" w:hAnsi="Times New Roman" w:cs="Times New Roman"/>
          <w:i/>
          <w:iCs/>
          <w:sz w:val="24"/>
          <w:szCs w:val="24"/>
        </w:rPr>
      </w:pPr>
    </w:p>
    <w:p w14:paraId="796796FC" w14:textId="72E5827C" w:rsidR="00911BA9" w:rsidRDefault="00413744" w:rsidP="00411ADB">
      <w:pPr>
        <w:pStyle w:val="Bezatstarpm"/>
        <w:spacing w:line="276" w:lineRule="auto"/>
        <w:ind w:firstLine="720"/>
        <w:jc w:val="both"/>
        <w:rPr>
          <w:rFonts w:ascii="Times New Roman" w:hAnsi="Times New Roman" w:cs="Times New Roman"/>
          <w:i/>
          <w:iCs/>
          <w:sz w:val="24"/>
          <w:szCs w:val="24"/>
        </w:rPr>
      </w:pPr>
      <w:r>
        <w:rPr>
          <w:rFonts w:ascii="Times New Roman" w:hAnsi="Times New Roman" w:cs="Times New Roman"/>
          <w:i/>
          <w:iCs/>
          <w:noProof/>
          <w:sz w:val="24"/>
          <w:szCs w:val="24"/>
        </w:rPr>
        <w:drawing>
          <wp:anchor distT="0" distB="0" distL="114300" distR="114300" simplePos="0" relativeHeight="251661312" behindDoc="1" locked="0" layoutInCell="1" allowOverlap="1" wp14:anchorId="6AA415C9" wp14:editId="31F7B553">
            <wp:simplePos x="0" y="0"/>
            <wp:positionH relativeFrom="margin">
              <wp:posOffset>-400050</wp:posOffset>
            </wp:positionH>
            <wp:positionV relativeFrom="paragraph">
              <wp:posOffset>-438150</wp:posOffset>
            </wp:positionV>
            <wp:extent cx="6718300" cy="4349750"/>
            <wp:effectExtent l="0" t="0" r="6350" b="12700"/>
            <wp:wrapNone/>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C150F1F" w14:textId="0EF1E225" w:rsidR="00911BA9" w:rsidRDefault="00911BA9" w:rsidP="00411ADB">
      <w:pPr>
        <w:pStyle w:val="Bezatstarpm"/>
        <w:spacing w:line="276" w:lineRule="auto"/>
        <w:ind w:firstLine="720"/>
        <w:jc w:val="both"/>
        <w:rPr>
          <w:rFonts w:ascii="Times New Roman" w:hAnsi="Times New Roman" w:cs="Times New Roman"/>
          <w:i/>
          <w:iCs/>
          <w:sz w:val="24"/>
          <w:szCs w:val="24"/>
        </w:rPr>
      </w:pPr>
    </w:p>
    <w:p w14:paraId="707D5CA9" w14:textId="1458BA94" w:rsidR="00911BA9" w:rsidRDefault="00911BA9" w:rsidP="00411ADB">
      <w:pPr>
        <w:pStyle w:val="Bezatstarpm"/>
        <w:spacing w:line="276" w:lineRule="auto"/>
        <w:ind w:firstLine="720"/>
        <w:jc w:val="both"/>
        <w:rPr>
          <w:rFonts w:ascii="Times New Roman" w:hAnsi="Times New Roman" w:cs="Times New Roman"/>
          <w:i/>
          <w:iCs/>
          <w:sz w:val="24"/>
          <w:szCs w:val="24"/>
        </w:rPr>
      </w:pPr>
    </w:p>
    <w:p w14:paraId="2AFA8AEC" w14:textId="68B03A53" w:rsidR="00911BA9" w:rsidRDefault="00911BA9" w:rsidP="00411ADB">
      <w:pPr>
        <w:pStyle w:val="Bezatstarpm"/>
        <w:spacing w:line="276" w:lineRule="auto"/>
        <w:ind w:firstLine="720"/>
        <w:jc w:val="both"/>
        <w:rPr>
          <w:rFonts w:ascii="Times New Roman" w:hAnsi="Times New Roman" w:cs="Times New Roman"/>
          <w:i/>
          <w:iCs/>
          <w:sz w:val="24"/>
          <w:szCs w:val="24"/>
        </w:rPr>
      </w:pPr>
    </w:p>
    <w:p w14:paraId="4BBA8401" w14:textId="4D66EBE3" w:rsidR="00911BA9" w:rsidRDefault="00911BA9" w:rsidP="00411ADB">
      <w:pPr>
        <w:pStyle w:val="Bezatstarpm"/>
        <w:spacing w:line="276" w:lineRule="auto"/>
        <w:ind w:firstLine="720"/>
        <w:jc w:val="both"/>
        <w:rPr>
          <w:rFonts w:ascii="Times New Roman" w:hAnsi="Times New Roman" w:cs="Times New Roman"/>
          <w:i/>
          <w:iCs/>
          <w:sz w:val="24"/>
          <w:szCs w:val="24"/>
        </w:rPr>
      </w:pPr>
    </w:p>
    <w:p w14:paraId="00742EEC" w14:textId="408D77E7" w:rsidR="00911BA9" w:rsidRDefault="00911BA9" w:rsidP="00411ADB">
      <w:pPr>
        <w:pStyle w:val="Bezatstarpm"/>
        <w:spacing w:line="276" w:lineRule="auto"/>
        <w:ind w:firstLine="720"/>
        <w:jc w:val="both"/>
        <w:rPr>
          <w:rFonts w:ascii="Times New Roman" w:hAnsi="Times New Roman" w:cs="Times New Roman"/>
          <w:i/>
          <w:iCs/>
          <w:sz w:val="24"/>
          <w:szCs w:val="24"/>
        </w:rPr>
      </w:pPr>
    </w:p>
    <w:p w14:paraId="0E3DBE73" w14:textId="71BFF9F9" w:rsidR="00964931" w:rsidRDefault="00964931" w:rsidP="00411ADB">
      <w:pPr>
        <w:pStyle w:val="Bezatstarpm"/>
        <w:spacing w:line="276" w:lineRule="auto"/>
        <w:ind w:firstLine="720"/>
        <w:jc w:val="both"/>
        <w:rPr>
          <w:rFonts w:ascii="Times New Roman" w:hAnsi="Times New Roman" w:cs="Times New Roman"/>
          <w:i/>
          <w:iCs/>
          <w:sz w:val="24"/>
          <w:szCs w:val="24"/>
        </w:rPr>
      </w:pPr>
    </w:p>
    <w:p w14:paraId="6CE5A823" w14:textId="41702919" w:rsidR="00964931" w:rsidRDefault="00964931" w:rsidP="00411ADB">
      <w:pPr>
        <w:pStyle w:val="Bezatstarpm"/>
        <w:spacing w:line="276" w:lineRule="auto"/>
        <w:ind w:firstLine="720"/>
        <w:jc w:val="both"/>
        <w:rPr>
          <w:rFonts w:ascii="Times New Roman" w:hAnsi="Times New Roman" w:cs="Times New Roman"/>
          <w:i/>
          <w:iCs/>
          <w:sz w:val="24"/>
          <w:szCs w:val="24"/>
        </w:rPr>
      </w:pPr>
    </w:p>
    <w:p w14:paraId="06E56A98" w14:textId="2A36F9C6" w:rsidR="00964931" w:rsidRDefault="00964931" w:rsidP="00411ADB">
      <w:pPr>
        <w:pStyle w:val="Bezatstarpm"/>
        <w:spacing w:line="276" w:lineRule="auto"/>
        <w:ind w:firstLine="720"/>
        <w:jc w:val="both"/>
        <w:rPr>
          <w:rFonts w:ascii="Times New Roman" w:hAnsi="Times New Roman" w:cs="Times New Roman"/>
          <w:i/>
          <w:iCs/>
          <w:sz w:val="24"/>
          <w:szCs w:val="24"/>
        </w:rPr>
      </w:pPr>
    </w:p>
    <w:p w14:paraId="1A18EF62" w14:textId="49A43CE5" w:rsidR="00964931" w:rsidRDefault="00964931" w:rsidP="00411ADB">
      <w:pPr>
        <w:pStyle w:val="Bezatstarpm"/>
        <w:spacing w:line="276" w:lineRule="auto"/>
        <w:ind w:firstLine="720"/>
        <w:jc w:val="both"/>
        <w:rPr>
          <w:rFonts w:ascii="Times New Roman" w:hAnsi="Times New Roman" w:cs="Times New Roman"/>
          <w:i/>
          <w:iCs/>
          <w:sz w:val="24"/>
          <w:szCs w:val="24"/>
        </w:rPr>
      </w:pPr>
    </w:p>
    <w:p w14:paraId="3CC1032B" w14:textId="53A36AA0" w:rsidR="00964931" w:rsidRDefault="00964931" w:rsidP="00411ADB">
      <w:pPr>
        <w:pStyle w:val="Bezatstarpm"/>
        <w:spacing w:line="276" w:lineRule="auto"/>
        <w:ind w:firstLine="720"/>
        <w:jc w:val="both"/>
        <w:rPr>
          <w:rFonts w:ascii="Times New Roman" w:hAnsi="Times New Roman" w:cs="Times New Roman"/>
          <w:i/>
          <w:iCs/>
          <w:sz w:val="24"/>
          <w:szCs w:val="24"/>
        </w:rPr>
      </w:pPr>
    </w:p>
    <w:p w14:paraId="3F3E6C71" w14:textId="58D30F9A" w:rsidR="00964931" w:rsidRDefault="00964931" w:rsidP="00411ADB">
      <w:pPr>
        <w:pStyle w:val="Bezatstarpm"/>
        <w:spacing w:line="276" w:lineRule="auto"/>
        <w:ind w:firstLine="720"/>
        <w:jc w:val="both"/>
        <w:rPr>
          <w:rFonts w:ascii="Times New Roman" w:hAnsi="Times New Roman" w:cs="Times New Roman"/>
          <w:i/>
          <w:iCs/>
          <w:sz w:val="24"/>
          <w:szCs w:val="24"/>
        </w:rPr>
      </w:pPr>
    </w:p>
    <w:p w14:paraId="340A7E02" w14:textId="1190DE42" w:rsidR="00964931" w:rsidRDefault="00964931" w:rsidP="00411ADB">
      <w:pPr>
        <w:pStyle w:val="Bezatstarpm"/>
        <w:spacing w:line="276" w:lineRule="auto"/>
        <w:ind w:firstLine="720"/>
        <w:jc w:val="both"/>
        <w:rPr>
          <w:rFonts w:ascii="Times New Roman" w:hAnsi="Times New Roman" w:cs="Times New Roman"/>
          <w:i/>
          <w:iCs/>
          <w:sz w:val="24"/>
          <w:szCs w:val="24"/>
        </w:rPr>
      </w:pPr>
    </w:p>
    <w:p w14:paraId="7DAB410C" w14:textId="2DEB569B" w:rsidR="00964931" w:rsidRDefault="00964931" w:rsidP="00411ADB">
      <w:pPr>
        <w:pStyle w:val="Bezatstarpm"/>
        <w:spacing w:line="276" w:lineRule="auto"/>
        <w:ind w:firstLine="720"/>
        <w:jc w:val="both"/>
        <w:rPr>
          <w:rFonts w:ascii="Times New Roman" w:hAnsi="Times New Roman" w:cs="Times New Roman"/>
          <w:i/>
          <w:iCs/>
          <w:sz w:val="24"/>
          <w:szCs w:val="24"/>
        </w:rPr>
      </w:pPr>
    </w:p>
    <w:p w14:paraId="38664BDB" w14:textId="4778D857" w:rsidR="00964931" w:rsidRDefault="00964931" w:rsidP="00411ADB">
      <w:pPr>
        <w:pStyle w:val="Bezatstarpm"/>
        <w:spacing w:line="276" w:lineRule="auto"/>
        <w:ind w:firstLine="720"/>
        <w:jc w:val="both"/>
        <w:rPr>
          <w:rFonts w:ascii="Times New Roman" w:hAnsi="Times New Roman" w:cs="Times New Roman"/>
          <w:i/>
          <w:iCs/>
          <w:sz w:val="24"/>
          <w:szCs w:val="24"/>
        </w:rPr>
      </w:pPr>
    </w:p>
    <w:p w14:paraId="02105BE6" w14:textId="48A2354F" w:rsidR="00964931" w:rsidRDefault="00964931" w:rsidP="00411ADB">
      <w:pPr>
        <w:pStyle w:val="Bezatstarpm"/>
        <w:spacing w:line="276" w:lineRule="auto"/>
        <w:ind w:firstLine="720"/>
        <w:jc w:val="both"/>
        <w:rPr>
          <w:rFonts w:ascii="Times New Roman" w:hAnsi="Times New Roman" w:cs="Times New Roman"/>
          <w:i/>
          <w:iCs/>
          <w:sz w:val="24"/>
          <w:szCs w:val="24"/>
        </w:rPr>
      </w:pPr>
    </w:p>
    <w:p w14:paraId="11E3FEBB" w14:textId="72B00D0B" w:rsidR="00964931" w:rsidRDefault="00964931" w:rsidP="00411ADB">
      <w:pPr>
        <w:pStyle w:val="Bezatstarpm"/>
        <w:spacing w:line="276" w:lineRule="auto"/>
        <w:ind w:firstLine="720"/>
        <w:jc w:val="both"/>
        <w:rPr>
          <w:rFonts w:ascii="Times New Roman" w:hAnsi="Times New Roman" w:cs="Times New Roman"/>
          <w:i/>
          <w:iCs/>
          <w:sz w:val="24"/>
          <w:szCs w:val="24"/>
        </w:rPr>
      </w:pPr>
    </w:p>
    <w:p w14:paraId="1F4246F8" w14:textId="77777777" w:rsidR="00413744" w:rsidRDefault="00413744" w:rsidP="00964931">
      <w:pPr>
        <w:pStyle w:val="Bezatstarpm"/>
        <w:spacing w:line="276" w:lineRule="auto"/>
        <w:ind w:firstLine="720"/>
        <w:jc w:val="center"/>
        <w:rPr>
          <w:rFonts w:ascii="Times New Roman" w:hAnsi="Times New Roman" w:cs="Times New Roman"/>
          <w:i/>
          <w:iCs/>
          <w:sz w:val="24"/>
          <w:szCs w:val="24"/>
        </w:rPr>
      </w:pPr>
    </w:p>
    <w:p w14:paraId="15BF31F9" w14:textId="77777777" w:rsidR="00413744" w:rsidRDefault="00413744" w:rsidP="00964931">
      <w:pPr>
        <w:pStyle w:val="Bezatstarpm"/>
        <w:spacing w:line="276" w:lineRule="auto"/>
        <w:ind w:firstLine="720"/>
        <w:jc w:val="center"/>
        <w:rPr>
          <w:rFonts w:ascii="Times New Roman" w:hAnsi="Times New Roman" w:cs="Times New Roman"/>
          <w:i/>
          <w:iCs/>
          <w:sz w:val="24"/>
          <w:szCs w:val="24"/>
        </w:rPr>
      </w:pPr>
    </w:p>
    <w:p w14:paraId="17DC3FDA" w14:textId="77777777" w:rsidR="000B5237" w:rsidRDefault="000B5237" w:rsidP="00964931">
      <w:pPr>
        <w:pStyle w:val="Bezatstarpm"/>
        <w:spacing w:line="276" w:lineRule="auto"/>
        <w:ind w:firstLine="720"/>
        <w:jc w:val="center"/>
        <w:rPr>
          <w:rFonts w:ascii="Times New Roman" w:hAnsi="Times New Roman" w:cs="Times New Roman"/>
          <w:i/>
          <w:iCs/>
          <w:sz w:val="24"/>
          <w:szCs w:val="24"/>
        </w:rPr>
      </w:pPr>
    </w:p>
    <w:p w14:paraId="66F15947" w14:textId="0E601A43" w:rsidR="00964931" w:rsidRDefault="00964931" w:rsidP="00964931">
      <w:pPr>
        <w:pStyle w:val="Bezatstarpm"/>
        <w:spacing w:line="276" w:lineRule="auto"/>
        <w:ind w:firstLine="720"/>
        <w:jc w:val="center"/>
        <w:rPr>
          <w:rFonts w:ascii="Times New Roman" w:hAnsi="Times New Roman" w:cs="Times New Roman"/>
          <w:i/>
          <w:iCs/>
          <w:sz w:val="24"/>
          <w:szCs w:val="24"/>
        </w:rPr>
      </w:pPr>
      <w:r>
        <w:rPr>
          <w:rFonts w:ascii="Times New Roman" w:hAnsi="Times New Roman" w:cs="Times New Roman"/>
          <w:i/>
          <w:iCs/>
          <w:sz w:val="24"/>
          <w:szCs w:val="24"/>
        </w:rPr>
        <w:t>3.attēls</w:t>
      </w:r>
    </w:p>
    <w:p w14:paraId="7BB23623" w14:textId="77777777" w:rsidR="00413744" w:rsidRDefault="00413744" w:rsidP="00EC4315">
      <w:pPr>
        <w:pStyle w:val="Bezatstarpm"/>
        <w:spacing w:line="276" w:lineRule="auto"/>
        <w:ind w:firstLine="720"/>
        <w:jc w:val="both"/>
        <w:rPr>
          <w:rFonts w:ascii="Times New Roman" w:hAnsi="Times New Roman" w:cs="Times New Roman"/>
          <w:sz w:val="24"/>
          <w:szCs w:val="24"/>
        </w:rPr>
      </w:pPr>
    </w:p>
    <w:p w14:paraId="3A44E2ED" w14:textId="374335F3" w:rsidR="008B4BA9" w:rsidRDefault="006C303C" w:rsidP="00EC4315">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Visvairāk sūdzību 2023. gadā ir saņemts februārī (88), bet vismazāk – augustā (44), </w:t>
      </w:r>
      <w:r w:rsidRPr="006C303C">
        <w:rPr>
          <w:rFonts w:ascii="Times New Roman" w:hAnsi="Times New Roman" w:cs="Times New Roman"/>
          <w:i/>
          <w:iCs/>
          <w:sz w:val="24"/>
          <w:szCs w:val="24"/>
        </w:rPr>
        <w:t>salīdzinājumam – visvairāk sūdzību 2022. gadā ir saņemts novembrī (64), bet vismazāk jūnijā (38).</w:t>
      </w:r>
      <w:r>
        <w:rPr>
          <w:rFonts w:ascii="Times New Roman" w:hAnsi="Times New Roman" w:cs="Times New Roman"/>
          <w:i/>
          <w:iCs/>
          <w:sz w:val="24"/>
          <w:szCs w:val="24"/>
        </w:rPr>
        <w:t xml:space="preserve"> </w:t>
      </w:r>
      <w:r w:rsidRPr="006C303C">
        <w:rPr>
          <w:rFonts w:ascii="Times New Roman" w:hAnsi="Times New Roman" w:cs="Times New Roman"/>
          <w:sz w:val="24"/>
          <w:szCs w:val="24"/>
        </w:rPr>
        <w:t>Secināms, ka vasaras mēnešos (jūnijā, jūlijā un augustā) nemainīgi</w:t>
      </w:r>
      <w:r>
        <w:rPr>
          <w:rFonts w:ascii="Times New Roman" w:hAnsi="Times New Roman" w:cs="Times New Roman"/>
          <w:sz w:val="24"/>
          <w:szCs w:val="24"/>
        </w:rPr>
        <w:t xml:space="preserve"> ir mazāks sūdzību skaits kā pārējos mēnešos, jo šajā laikā skolēniem ir vasaras brīvlaiks</w:t>
      </w:r>
      <w:r w:rsidR="007B45FB">
        <w:rPr>
          <w:rFonts w:ascii="Times New Roman" w:hAnsi="Times New Roman" w:cs="Times New Roman"/>
          <w:sz w:val="24"/>
          <w:szCs w:val="24"/>
        </w:rPr>
        <w:t>,</w:t>
      </w:r>
      <w:r>
        <w:rPr>
          <w:rFonts w:ascii="Times New Roman" w:hAnsi="Times New Roman" w:cs="Times New Roman"/>
          <w:sz w:val="24"/>
          <w:szCs w:val="24"/>
        </w:rPr>
        <w:t xml:space="preserve"> un viņi </w:t>
      </w:r>
      <w:r w:rsidRPr="005F52CD">
        <w:rPr>
          <w:rFonts w:ascii="Times New Roman" w:hAnsi="Times New Roman" w:cs="Times New Roman"/>
          <w:sz w:val="24"/>
          <w:szCs w:val="24"/>
        </w:rPr>
        <w:t>neapmeklē izglītības iestādes.</w:t>
      </w:r>
    </w:p>
    <w:p w14:paraId="1B00DA61" w14:textId="49EC0BFB" w:rsidR="00EC4315" w:rsidRDefault="005F52CD" w:rsidP="005F52CD">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2023. gadā par iespējamiem </w:t>
      </w:r>
      <w:r w:rsidR="00EC4315" w:rsidRPr="005F52CD">
        <w:rPr>
          <w:rFonts w:ascii="Times New Roman" w:hAnsi="Times New Roman" w:cs="Times New Roman"/>
          <w:sz w:val="24"/>
          <w:szCs w:val="24"/>
        </w:rPr>
        <w:t>bērnu tiesību pārkāpumiem ģimenēs ir saņemtas 17</w:t>
      </w:r>
      <w:r w:rsidR="00A03F4A" w:rsidRPr="005F52CD">
        <w:rPr>
          <w:rFonts w:ascii="Times New Roman" w:hAnsi="Times New Roman" w:cs="Times New Roman"/>
          <w:sz w:val="24"/>
          <w:szCs w:val="24"/>
        </w:rPr>
        <w:t>5</w:t>
      </w:r>
      <w:r w:rsidR="00EC4315">
        <w:rPr>
          <w:rFonts w:ascii="Times New Roman" w:hAnsi="Times New Roman" w:cs="Times New Roman"/>
          <w:sz w:val="24"/>
          <w:szCs w:val="24"/>
        </w:rPr>
        <w:t xml:space="preserve"> </w:t>
      </w:r>
      <w:r>
        <w:rPr>
          <w:rFonts w:ascii="Times New Roman" w:hAnsi="Times New Roman" w:cs="Times New Roman"/>
          <w:sz w:val="24"/>
          <w:szCs w:val="24"/>
        </w:rPr>
        <w:t>sūdzības</w:t>
      </w:r>
      <w:r w:rsidR="00EC4315">
        <w:rPr>
          <w:rFonts w:ascii="Times New Roman" w:hAnsi="Times New Roman" w:cs="Times New Roman"/>
          <w:sz w:val="24"/>
          <w:szCs w:val="24"/>
        </w:rPr>
        <w:t>, iestādēs</w:t>
      </w:r>
      <w:r w:rsidR="006B1472">
        <w:rPr>
          <w:rFonts w:ascii="Times New Roman" w:hAnsi="Times New Roman" w:cs="Times New Roman"/>
          <w:sz w:val="24"/>
          <w:szCs w:val="24"/>
        </w:rPr>
        <w:t>, pie pakalpojumu sniedzējiem</w:t>
      </w:r>
      <w:r w:rsidR="00EC4315">
        <w:rPr>
          <w:rFonts w:ascii="Times New Roman" w:hAnsi="Times New Roman" w:cs="Times New Roman"/>
          <w:sz w:val="24"/>
          <w:szCs w:val="24"/>
        </w:rPr>
        <w:t xml:space="preserve"> – </w:t>
      </w:r>
      <w:r w:rsidR="00EC4315" w:rsidRPr="00A65A8A">
        <w:rPr>
          <w:rFonts w:ascii="Times New Roman" w:hAnsi="Times New Roman" w:cs="Times New Roman"/>
          <w:sz w:val="24"/>
          <w:szCs w:val="24"/>
        </w:rPr>
        <w:t>6</w:t>
      </w:r>
      <w:r w:rsidR="00CE4780" w:rsidRPr="00A65A8A">
        <w:rPr>
          <w:rFonts w:ascii="Times New Roman" w:hAnsi="Times New Roman" w:cs="Times New Roman"/>
          <w:sz w:val="24"/>
          <w:szCs w:val="24"/>
        </w:rPr>
        <w:t>12</w:t>
      </w:r>
      <w:r w:rsidR="00EC4315" w:rsidRPr="00A65A8A">
        <w:rPr>
          <w:rFonts w:ascii="Times New Roman" w:hAnsi="Times New Roman" w:cs="Times New Roman"/>
          <w:sz w:val="24"/>
          <w:szCs w:val="24"/>
        </w:rPr>
        <w:t xml:space="preserve"> </w:t>
      </w:r>
      <w:r w:rsidR="00CE4780" w:rsidRPr="00A65A8A">
        <w:rPr>
          <w:rFonts w:ascii="Times New Roman" w:hAnsi="Times New Roman" w:cs="Times New Roman"/>
          <w:sz w:val="24"/>
          <w:szCs w:val="24"/>
        </w:rPr>
        <w:t>sūdzības</w:t>
      </w:r>
      <w:r w:rsidR="00EC4315" w:rsidRPr="00A65A8A">
        <w:rPr>
          <w:rFonts w:ascii="Times New Roman" w:hAnsi="Times New Roman" w:cs="Times New Roman"/>
          <w:sz w:val="24"/>
          <w:szCs w:val="24"/>
        </w:rPr>
        <w:t xml:space="preserve">, bet </w:t>
      </w:r>
      <w:r w:rsidR="00A65A8A" w:rsidRPr="00A65A8A">
        <w:rPr>
          <w:rFonts w:ascii="Times New Roman" w:hAnsi="Times New Roman" w:cs="Times New Roman"/>
          <w:sz w:val="24"/>
          <w:szCs w:val="24"/>
        </w:rPr>
        <w:t>24</w:t>
      </w:r>
      <w:r w:rsidR="00EC4315" w:rsidRPr="00A65A8A">
        <w:rPr>
          <w:rFonts w:ascii="Times New Roman" w:hAnsi="Times New Roman" w:cs="Times New Roman"/>
          <w:sz w:val="24"/>
          <w:szCs w:val="24"/>
        </w:rPr>
        <w:t xml:space="preserve"> gadījumos </w:t>
      </w:r>
      <w:r w:rsidR="00FA04F9" w:rsidRPr="00A65A8A">
        <w:rPr>
          <w:rFonts w:ascii="Times New Roman" w:hAnsi="Times New Roman" w:cs="Times New Roman"/>
          <w:sz w:val="24"/>
          <w:szCs w:val="24"/>
        </w:rPr>
        <w:t>ziņots</w:t>
      </w:r>
      <w:r w:rsidR="00FA04F9">
        <w:rPr>
          <w:rFonts w:ascii="Times New Roman" w:hAnsi="Times New Roman" w:cs="Times New Roman"/>
          <w:sz w:val="24"/>
          <w:szCs w:val="24"/>
        </w:rPr>
        <w:t xml:space="preserve"> par </w:t>
      </w:r>
      <w:r w:rsidR="00EC4315">
        <w:rPr>
          <w:rFonts w:ascii="Times New Roman" w:hAnsi="Times New Roman" w:cs="Times New Roman"/>
          <w:sz w:val="24"/>
          <w:szCs w:val="24"/>
        </w:rPr>
        <w:t>pārkāpum</w:t>
      </w:r>
      <w:r w:rsidR="001D025B">
        <w:rPr>
          <w:rFonts w:ascii="Times New Roman" w:hAnsi="Times New Roman" w:cs="Times New Roman"/>
          <w:sz w:val="24"/>
          <w:szCs w:val="24"/>
        </w:rPr>
        <w:t>iem</w:t>
      </w:r>
      <w:r w:rsidR="00FA04F9">
        <w:rPr>
          <w:rFonts w:ascii="Times New Roman" w:hAnsi="Times New Roman" w:cs="Times New Roman"/>
          <w:sz w:val="24"/>
          <w:szCs w:val="24"/>
        </w:rPr>
        <w:t>, kas</w:t>
      </w:r>
      <w:r w:rsidR="00EC4315">
        <w:rPr>
          <w:rFonts w:ascii="Times New Roman" w:hAnsi="Times New Roman" w:cs="Times New Roman"/>
          <w:sz w:val="24"/>
          <w:szCs w:val="24"/>
        </w:rPr>
        <w:t xml:space="preserve"> noti</w:t>
      </w:r>
      <w:r w:rsidR="001D025B">
        <w:rPr>
          <w:rFonts w:ascii="Times New Roman" w:hAnsi="Times New Roman" w:cs="Times New Roman"/>
          <w:sz w:val="24"/>
          <w:szCs w:val="24"/>
        </w:rPr>
        <w:t>kuši</w:t>
      </w:r>
      <w:r w:rsidR="00EC4315">
        <w:rPr>
          <w:rFonts w:ascii="Times New Roman" w:hAnsi="Times New Roman" w:cs="Times New Roman"/>
          <w:sz w:val="24"/>
          <w:szCs w:val="24"/>
        </w:rPr>
        <w:t xml:space="preserve"> sabiedriskā</w:t>
      </w:r>
      <w:r w:rsidR="001D025B">
        <w:rPr>
          <w:rFonts w:ascii="Times New Roman" w:hAnsi="Times New Roman" w:cs="Times New Roman"/>
          <w:sz w:val="24"/>
          <w:szCs w:val="24"/>
        </w:rPr>
        <w:t>s</w:t>
      </w:r>
      <w:r w:rsidR="00EC4315">
        <w:rPr>
          <w:rFonts w:ascii="Times New Roman" w:hAnsi="Times New Roman" w:cs="Times New Roman"/>
          <w:sz w:val="24"/>
          <w:szCs w:val="24"/>
        </w:rPr>
        <w:t xml:space="preserve"> vietā</w:t>
      </w:r>
      <w:r w:rsidR="001D025B">
        <w:rPr>
          <w:rFonts w:ascii="Times New Roman" w:hAnsi="Times New Roman" w:cs="Times New Roman"/>
          <w:sz w:val="24"/>
          <w:szCs w:val="24"/>
        </w:rPr>
        <w:t>s</w:t>
      </w:r>
      <w:r w:rsidR="00EC4315">
        <w:rPr>
          <w:rFonts w:ascii="Times New Roman" w:hAnsi="Times New Roman" w:cs="Times New Roman"/>
          <w:sz w:val="24"/>
          <w:szCs w:val="24"/>
        </w:rPr>
        <w:t>, internetā</w:t>
      </w:r>
      <w:r w:rsidR="007B45FB">
        <w:rPr>
          <w:rFonts w:ascii="Times New Roman" w:hAnsi="Times New Roman" w:cs="Times New Roman"/>
          <w:sz w:val="24"/>
          <w:szCs w:val="24"/>
        </w:rPr>
        <w:t xml:space="preserve"> u.c.,</w:t>
      </w:r>
      <w:r w:rsidR="00EC4315">
        <w:rPr>
          <w:rFonts w:ascii="Times New Roman" w:hAnsi="Times New Roman" w:cs="Times New Roman"/>
          <w:sz w:val="24"/>
          <w:szCs w:val="24"/>
        </w:rPr>
        <w:t xml:space="preserve"> </w:t>
      </w:r>
      <w:r w:rsidR="00FA04F9">
        <w:rPr>
          <w:rFonts w:ascii="Times New Roman" w:hAnsi="Times New Roman" w:cs="Times New Roman"/>
          <w:sz w:val="24"/>
          <w:szCs w:val="24"/>
        </w:rPr>
        <w:t xml:space="preserve">iespējamā </w:t>
      </w:r>
      <w:r w:rsidR="00EC4315">
        <w:rPr>
          <w:rFonts w:ascii="Times New Roman" w:hAnsi="Times New Roman" w:cs="Times New Roman"/>
          <w:sz w:val="24"/>
          <w:szCs w:val="24"/>
        </w:rPr>
        <w:t xml:space="preserve">pārkāpuma vieta nav </w:t>
      </w:r>
      <w:r w:rsidR="00081CBB">
        <w:rPr>
          <w:rFonts w:ascii="Times New Roman" w:hAnsi="Times New Roman" w:cs="Times New Roman"/>
          <w:sz w:val="24"/>
          <w:szCs w:val="24"/>
        </w:rPr>
        <w:t xml:space="preserve">norādīta vai nav </w:t>
      </w:r>
      <w:r w:rsidR="00EC4315">
        <w:rPr>
          <w:rFonts w:ascii="Times New Roman" w:hAnsi="Times New Roman" w:cs="Times New Roman"/>
          <w:sz w:val="24"/>
          <w:szCs w:val="24"/>
        </w:rPr>
        <w:t xml:space="preserve">zināma </w:t>
      </w:r>
      <w:r w:rsidR="00EC4315" w:rsidRPr="00E1796E">
        <w:rPr>
          <w:rFonts w:ascii="Times New Roman" w:hAnsi="Times New Roman" w:cs="Times New Roman"/>
          <w:i/>
          <w:iCs/>
          <w:sz w:val="24"/>
          <w:szCs w:val="24"/>
        </w:rPr>
        <w:t xml:space="preserve">(skat. </w:t>
      </w:r>
      <w:r w:rsidR="00EC4315">
        <w:rPr>
          <w:rFonts w:ascii="Times New Roman" w:hAnsi="Times New Roman" w:cs="Times New Roman"/>
          <w:i/>
          <w:iCs/>
          <w:sz w:val="24"/>
          <w:szCs w:val="24"/>
        </w:rPr>
        <w:t>4</w:t>
      </w:r>
      <w:r w:rsidR="00EC4315" w:rsidRPr="00E1796E">
        <w:rPr>
          <w:rFonts w:ascii="Times New Roman" w:hAnsi="Times New Roman" w:cs="Times New Roman"/>
          <w:i/>
          <w:iCs/>
          <w:sz w:val="24"/>
          <w:szCs w:val="24"/>
        </w:rPr>
        <w:t>.attēlu)</w:t>
      </w:r>
      <w:r w:rsidR="00EC4315">
        <w:rPr>
          <w:rFonts w:ascii="Times New Roman" w:hAnsi="Times New Roman" w:cs="Times New Roman"/>
          <w:i/>
          <w:iCs/>
          <w:sz w:val="24"/>
          <w:szCs w:val="24"/>
        </w:rPr>
        <w:t>.</w:t>
      </w:r>
    </w:p>
    <w:p w14:paraId="0AC66EA5" w14:textId="08062AAC" w:rsidR="00EC4315" w:rsidRDefault="000B5237" w:rsidP="00EC4315">
      <w:pPr>
        <w:pStyle w:val="Bezatstarpm"/>
        <w:spacing w:line="276" w:lineRule="auto"/>
        <w:ind w:left="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64150CF8" wp14:editId="0E2B4549">
            <wp:simplePos x="0" y="0"/>
            <wp:positionH relativeFrom="margin">
              <wp:posOffset>-323850</wp:posOffset>
            </wp:positionH>
            <wp:positionV relativeFrom="paragraph">
              <wp:posOffset>71755</wp:posOffset>
            </wp:positionV>
            <wp:extent cx="6496050" cy="1212850"/>
            <wp:effectExtent l="0" t="0" r="0" b="6350"/>
            <wp:wrapNone/>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14:paraId="798F5447" w14:textId="0FE77888" w:rsidR="00EC4315" w:rsidRPr="00E1796E" w:rsidRDefault="00EC4315" w:rsidP="00B334F7">
      <w:pPr>
        <w:pStyle w:val="Bezatstarpm"/>
        <w:spacing w:line="276" w:lineRule="auto"/>
        <w:ind w:left="720"/>
        <w:jc w:val="center"/>
        <w:rPr>
          <w:rFonts w:ascii="Times New Roman" w:hAnsi="Times New Roman" w:cs="Times New Roman"/>
          <w:sz w:val="24"/>
          <w:szCs w:val="24"/>
        </w:rPr>
      </w:pPr>
    </w:p>
    <w:p w14:paraId="4CE7DB2E" w14:textId="5BF6A307" w:rsidR="00EC4315" w:rsidRDefault="005F52CD" w:rsidP="005F52CD">
      <w:pPr>
        <w:pStyle w:val="Sarakstarindkopa"/>
        <w:tabs>
          <w:tab w:val="left" w:pos="7620"/>
        </w:tabs>
        <w:rPr>
          <w:i/>
          <w:iCs/>
        </w:rPr>
      </w:pPr>
      <w:r>
        <w:rPr>
          <w:i/>
          <w:iCs/>
        </w:rPr>
        <w:tab/>
      </w:r>
    </w:p>
    <w:p w14:paraId="518F9F2A" w14:textId="2F5B2D85" w:rsidR="00EC4315" w:rsidRDefault="00A65A8A" w:rsidP="00A65A8A">
      <w:pPr>
        <w:pStyle w:val="Sarakstarindkopa"/>
        <w:tabs>
          <w:tab w:val="left" w:pos="5930"/>
        </w:tabs>
        <w:rPr>
          <w:i/>
          <w:iCs/>
        </w:rPr>
      </w:pPr>
      <w:r>
        <w:rPr>
          <w:i/>
          <w:iCs/>
        </w:rPr>
        <w:tab/>
      </w:r>
    </w:p>
    <w:p w14:paraId="7BA41902" w14:textId="77777777" w:rsidR="00EC4315" w:rsidRDefault="00EC4315" w:rsidP="00EC4315">
      <w:pPr>
        <w:pStyle w:val="Sarakstarindkopa"/>
        <w:jc w:val="center"/>
        <w:rPr>
          <w:i/>
          <w:iCs/>
        </w:rPr>
      </w:pPr>
    </w:p>
    <w:p w14:paraId="39744BDA" w14:textId="3D583FAA" w:rsidR="00EC4315" w:rsidRDefault="00EC4315" w:rsidP="00EC4315">
      <w:pPr>
        <w:pStyle w:val="Sarakstarindkopa"/>
        <w:jc w:val="center"/>
        <w:rPr>
          <w:i/>
          <w:iCs/>
        </w:rPr>
      </w:pPr>
    </w:p>
    <w:p w14:paraId="7D8F2549" w14:textId="77777777" w:rsidR="000B5237" w:rsidRDefault="000B5237" w:rsidP="00EC4315">
      <w:pPr>
        <w:pStyle w:val="Sarakstarindkopa"/>
        <w:jc w:val="center"/>
        <w:rPr>
          <w:i/>
          <w:iCs/>
        </w:rPr>
      </w:pPr>
    </w:p>
    <w:p w14:paraId="306F5BF7" w14:textId="5BD652B3" w:rsidR="00913712" w:rsidRPr="006A16B4" w:rsidRDefault="00EC4315" w:rsidP="006A16B4">
      <w:pPr>
        <w:pStyle w:val="Sarakstarindkopa"/>
        <w:jc w:val="center"/>
        <w:rPr>
          <w:i/>
          <w:iCs/>
        </w:rPr>
      </w:pPr>
      <w:r>
        <w:rPr>
          <w:i/>
          <w:iCs/>
        </w:rPr>
        <w:t>4</w:t>
      </w:r>
      <w:r w:rsidRPr="00E21B1D">
        <w:rPr>
          <w:i/>
          <w:iCs/>
        </w:rPr>
        <w:t>.attēl</w:t>
      </w:r>
      <w:r>
        <w:rPr>
          <w:i/>
          <w:iCs/>
        </w:rPr>
        <w:t>s</w:t>
      </w:r>
    </w:p>
    <w:p w14:paraId="754BC9EA" w14:textId="6D145052" w:rsidR="006F69EB" w:rsidRDefault="006F69EB" w:rsidP="00913712">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No 2023. gadā kopā saņemtajām 811 sūdzībām apstiprinājās</w:t>
      </w:r>
      <w:r w:rsidR="00243867">
        <w:rPr>
          <w:rFonts w:ascii="Times New Roman" w:hAnsi="Times New Roman" w:cs="Times New Roman"/>
          <w:sz w:val="24"/>
          <w:szCs w:val="24"/>
        </w:rPr>
        <w:t xml:space="preserve"> 188</w:t>
      </w:r>
      <w:r>
        <w:rPr>
          <w:rFonts w:ascii="Times New Roman" w:hAnsi="Times New Roman" w:cs="Times New Roman"/>
          <w:sz w:val="24"/>
          <w:szCs w:val="24"/>
        </w:rPr>
        <w:t xml:space="preserve"> sūdzības, daļēji apstiprinājās </w:t>
      </w:r>
      <w:r w:rsidR="00243867">
        <w:rPr>
          <w:rFonts w:ascii="Times New Roman" w:hAnsi="Times New Roman" w:cs="Times New Roman"/>
          <w:sz w:val="24"/>
          <w:szCs w:val="24"/>
        </w:rPr>
        <w:t>101</w:t>
      </w:r>
      <w:r>
        <w:rPr>
          <w:rFonts w:ascii="Times New Roman" w:hAnsi="Times New Roman" w:cs="Times New Roman"/>
          <w:sz w:val="24"/>
          <w:szCs w:val="24"/>
        </w:rPr>
        <w:t xml:space="preserve"> sūdzība un neapstiprinājās</w:t>
      </w:r>
      <w:r w:rsidR="00243867">
        <w:rPr>
          <w:rFonts w:ascii="Times New Roman" w:hAnsi="Times New Roman" w:cs="Times New Roman"/>
          <w:sz w:val="24"/>
          <w:szCs w:val="24"/>
        </w:rPr>
        <w:t xml:space="preserve"> 304</w:t>
      </w:r>
      <w:r>
        <w:rPr>
          <w:rFonts w:ascii="Times New Roman" w:hAnsi="Times New Roman" w:cs="Times New Roman"/>
          <w:sz w:val="24"/>
          <w:szCs w:val="24"/>
        </w:rPr>
        <w:t xml:space="preserve"> sūdzības.</w:t>
      </w:r>
      <w:r w:rsidR="007C41CF">
        <w:rPr>
          <w:rFonts w:ascii="Times New Roman" w:hAnsi="Times New Roman" w:cs="Times New Roman"/>
          <w:sz w:val="24"/>
          <w:szCs w:val="24"/>
        </w:rPr>
        <w:t xml:space="preserve"> Kopumā 289 sūdzības apstiprinājās vai apstiprinājās daļēji, kas ir 36% no visu sūdzību skaita. </w:t>
      </w:r>
    </w:p>
    <w:p w14:paraId="3E3BB85C" w14:textId="4E62CF37" w:rsidR="007C41CF" w:rsidRDefault="00913712" w:rsidP="00913712">
      <w:pPr>
        <w:ind w:firstLine="540"/>
        <w:jc w:val="both"/>
        <w:rPr>
          <w:rFonts w:ascii="Times New Roman" w:hAnsi="Times New Roman" w:cs="Times New Roman"/>
          <w:sz w:val="24"/>
          <w:szCs w:val="24"/>
        </w:rPr>
      </w:pPr>
      <w:r w:rsidRPr="00913712">
        <w:rPr>
          <w:rFonts w:ascii="Times New Roman" w:hAnsi="Times New Roman" w:cs="Times New Roman"/>
          <w:sz w:val="24"/>
          <w:szCs w:val="24"/>
        </w:rPr>
        <w:t>Pēc apkopotajiem rezultātiem secināms, ka</w:t>
      </w:r>
      <w:r w:rsidR="00D82972">
        <w:rPr>
          <w:rFonts w:ascii="Times New Roman" w:hAnsi="Times New Roman" w:cs="Times New Roman"/>
          <w:sz w:val="24"/>
          <w:szCs w:val="24"/>
        </w:rPr>
        <w:t xml:space="preserve"> 157</w:t>
      </w:r>
      <w:r w:rsidRPr="00913712">
        <w:rPr>
          <w:rFonts w:ascii="Times New Roman" w:hAnsi="Times New Roman" w:cs="Times New Roman"/>
          <w:sz w:val="24"/>
          <w:szCs w:val="24"/>
        </w:rPr>
        <w:t xml:space="preserve"> </w:t>
      </w:r>
      <w:r w:rsidRPr="006F69EB">
        <w:rPr>
          <w:rFonts w:ascii="Times New Roman" w:hAnsi="Times New Roman" w:cs="Times New Roman"/>
          <w:sz w:val="24"/>
          <w:szCs w:val="24"/>
        </w:rPr>
        <w:t>sa</w:t>
      </w:r>
      <w:r w:rsidRPr="00913712">
        <w:rPr>
          <w:rFonts w:ascii="Times New Roman" w:hAnsi="Times New Roman" w:cs="Times New Roman"/>
          <w:sz w:val="24"/>
          <w:szCs w:val="24"/>
        </w:rPr>
        <w:t xml:space="preserve">ņemto sūdzību izskatīšana bija piekritīga citām institūcijām. </w:t>
      </w:r>
    </w:p>
    <w:p w14:paraId="5C4DE119" w14:textId="2DCA2009" w:rsidR="00776377" w:rsidRPr="00243867" w:rsidRDefault="00D82972" w:rsidP="00913712">
      <w:pPr>
        <w:ind w:firstLine="540"/>
        <w:jc w:val="both"/>
        <w:rPr>
          <w:rFonts w:ascii="Times New Roman" w:hAnsi="Times New Roman" w:cs="Times New Roman"/>
          <w:i/>
          <w:iCs/>
          <w:sz w:val="24"/>
          <w:szCs w:val="24"/>
        </w:rPr>
      </w:pPr>
      <w:r>
        <w:rPr>
          <w:rFonts w:ascii="Times New Roman" w:hAnsi="Times New Roman" w:cs="Times New Roman"/>
          <w:sz w:val="24"/>
          <w:szCs w:val="24"/>
        </w:rPr>
        <w:t>Uz 61 iesniegumu sniegtas atbildes un skaidrojumi par dažādiem bērnu tiesību aizsardzības jautājumiem, piemēram, par pirmsskolas izglītības iestādes dienas režīma atbilstību bērna labākajām interesēm, par personas datu apstrādes aizskārumu, par rīcību situācijās, kad</w:t>
      </w:r>
      <w:r w:rsidR="006F69EB">
        <w:rPr>
          <w:rFonts w:ascii="Times New Roman" w:hAnsi="Times New Roman" w:cs="Times New Roman"/>
          <w:sz w:val="24"/>
          <w:szCs w:val="24"/>
        </w:rPr>
        <w:t xml:space="preserve"> </w:t>
      </w:r>
      <w:r>
        <w:rPr>
          <w:rFonts w:ascii="Times New Roman" w:hAnsi="Times New Roman" w:cs="Times New Roman"/>
          <w:sz w:val="24"/>
          <w:szCs w:val="24"/>
        </w:rPr>
        <w:t xml:space="preserve">ģimenē vienam no vecākiem netiek nodrošinātas saskarsmes tiesības ar bērnu, </w:t>
      </w:r>
      <w:r w:rsidR="006F69EB">
        <w:rPr>
          <w:rFonts w:ascii="Times New Roman" w:hAnsi="Times New Roman" w:cs="Times New Roman"/>
          <w:sz w:val="24"/>
          <w:szCs w:val="24"/>
        </w:rPr>
        <w:t>par pašvaldības skolēnu autobusa izmantošanu u.c.</w:t>
      </w:r>
      <w:r w:rsidR="00243867">
        <w:rPr>
          <w:rFonts w:ascii="Times New Roman" w:hAnsi="Times New Roman" w:cs="Times New Roman"/>
          <w:sz w:val="24"/>
          <w:szCs w:val="24"/>
        </w:rPr>
        <w:t xml:space="preserve"> </w:t>
      </w:r>
      <w:r w:rsidR="00243867" w:rsidRPr="00243867">
        <w:rPr>
          <w:rFonts w:ascii="Times New Roman" w:hAnsi="Times New Roman" w:cs="Times New Roman"/>
          <w:i/>
          <w:iCs/>
          <w:sz w:val="24"/>
          <w:szCs w:val="24"/>
        </w:rPr>
        <w:t>(skat.</w:t>
      </w:r>
      <w:r w:rsidR="007C41CF">
        <w:rPr>
          <w:rFonts w:ascii="Times New Roman" w:hAnsi="Times New Roman" w:cs="Times New Roman"/>
          <w:i/>
          <w:iCs/>
          <w:sz w:val="24"/>
          <w:szCs w:val="24"/>
        </w:rPr>
        <w:t xml:space="preserve"> 5.</w:t>
      </w:r>
      <w:r w:rsidR="00243867">
        <w:rPr>
          <w:rFonts w:ascii="Times New Roman" w:hAnsi="Times New Roman" w:cs="Times New Roman"/>
          <w:i/>
          <w:iCs/>
          <w:sz w:val="24"/>
          <w:szCs w:val="24"/>
        </w:rPr>
        <w:t>a</w:t>
      </w:r>
      <w:r w:rsidR="00243867" w:rsidRPr="00243867">
        <w:rPr>
          <w:rFonts w:ascii="Times New Roman" w:hAnsi="Times New Roman" w:cs="Times New Roman"/>
          <w:i/>
          <w:iCs/>
          <w:sz w:val="24"/>
          <w:szCs w:val="24"/>
        </w:rPr>
        <w:t>ttēlu</w:t>
      </w:r>
      <w:r w:rsidR="00243867">
        <w:rPr>
          <w:rFonts w:ascii="Times New Roman" w:hAnsi="Times New Roman" w:cs="Times New Roman"/>
          <w:i/>
          <w:iCs/>
          <w:sz w:val="24"/>
          <w:szCs w:val="24"/>
        </w:rPr>
        <w:t>).</w:t>
      </w:r>
    </w:p>
    <w:p w14:paraId="01D4EDEF" w14:textId="7E757494" w:rsidR="00243867" w:rsidRDefault="007C41CF" w:rsidP="00776377">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1" locked="0" layoutInCell="1" allowOverlap="1" wp14:anchorId="681E6680" wp14:editId="7B065676">
            <wp:simplePos x="0" y="0"/>
            <wp:positionH relativeFrom="margin">
              <wp:align>right</wp:align>
            </wp:positionH>
            <wp:positionV relativeFrom="paragraph">
              <wp:posOffset>175260</wp:posOffset>
            </wp:positionV>
            <wp:extent cx="5486400" cy="3200400"/>
            <wp:effectExtent l="0" t="0" r="0" b="0"/>
            <wp:wrapNone/>
            <wp:docPr id="7" name="Diagram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7EFC832" w14:textId="7C0C49BB" w:rsidR="00243867" w:rsidRDefault="00243867" w:rsidP="00776377">
      <w:pPr>
        <w:pStyle w:val="Bezatstarpm"/>
        <w:spacing w:line="276" w:lineRule="auto"/>
        <w:ind w:firstLine="720"/>
        <w:jc w:val="both"/>
        <w:rPr>
          <w:rFonts w:ascii="Times New Roman" w:hAnsi="Times New Roman" w:cs="Times New Roman"/>
          <w:sz w:val="24"/>
          <w:szCs w:val="24"/>
        </w:rPr>
      </w:pPr>
    </w:p>
    <w:p w14:paraId="102ADB03" w14:textId="77777777" w:rsidR="00243867" w:rsidRDefault="00243867" w:rsidP="00776377">
      <w:pPr>
        <w:pStyle w:val="Bezatstarpm"/>
        <w:spacing w:line="276" w:lineRule="auto"/>
        <w:ind w:firstLine="720"/>
        <w:jc w:val="both"/>
        <w:rPr>
          <w:rFonts w:ascii="Times New Roman" w:hAnsi="Times New Roman" w:cs="Times New Roman"/>
          <w:sz w:val="24"/>
          <w:szCs w:val="24"/>
        </w:rPr>
      </w:pPr>
    </w:p>
    <w:p w14:paraId="1F85CEF5" w14:textId="77777777" w:rsidR="00243867" w:rsidRDefault="00243867" w:rsidP="00776377">
      <w:pPr>
        <w:pStyle w:val="Bezatstarpm"/>
        <w:spacing w:line="276" w:lineRule="auto"/>
        <w:ind w:firstLine="720"/>
        <w:jc w:val="both"/>
        <w:rPr>
          <w:rFonts w:ascii="Times New Roman" w:hAnsi="Times New Roman" w:cs="Times New Roman"/>
          <w:sz w:val="24"/>
          <w:szCs w:val="24"/>
        </w:rPr>
      </w:pPr>
    </w:p>
    <w:p w14:paraId="113AAF16" w14:textId="77777777" w:rsidR="00243867" w:rsidRDefault="00243867" w:rsidP="00776377">
      <w:pPr>
        <w:pStyle w:val="Bezatstarpm"/>
        <w:spacing w:line="276" w:lineRule="auto"/>
        <w:ind w:firstLine="720"/>
        <w:jc w:val="both"/>
        <w:rPr>
          <w:rFonts w:ascii="Times New Roman" w:hAnsi="Times New Roman" w:cs="Times New Roman"/>
          <w:sz w:val="24"/>
          <w:szCs w:val="24"/>
        </w:rPr>
      </w:pPr>
    </w:p>
    <w:p w14:paraId="3B6AD321" w14:textId="77777777" w:rsidR="00243867" w:rsidRDefault="00243867" w:rsidP="00776377">
      <w:pPr>
        <w:pStyle w:val="Bezatstarpm"/>
        <w:spacing w:line="276" w:lineRule="auto"/>
        <w:ind w:firstLine="720"/>
        <w:jc w:val="both"/>
        <w:rPr>
          <w:rFonts w:ascii="Times New Roman" w:hAnsi="Times New Roman" w:cs="Times New Roman"/>
          <w:sz w:val="24"/>
          <w:szCs w:val="24"/>
        </w:rPr>
      </w:pPr>
    </w:p>
    <w:p w14:paraId="03D6DE70" w14:textId="094BC74F" w:rsidR="00243867" w:rsidRDefault="00243867" w:rsidP="00776377">
      <w:pPr>
        <w:pStyle w:val="Bezatstarpm"/>
        <w:spacing w:line="276" w:lineRule="auto"/>
        <w:ind w:firstLine="720"/>
        <w:jc w:val="both"/>
        <w:rPr>
          <w:rFonts w:ascii="Times New Roman" w:hAnsi="Times New Roman" w:cs="Times New Roman"/>
          <w:sz w:val="24"/>
          <w:szCs w:val="24"/>
        </w:rPr>
      </w:pPr>
    </w:p>
    <w:p w14:paraId="3B29C631" w14:textId="4CA50AE2" w:rsidR="007C41CF" w:rsidRDefault="007C41CF" w:rsidP="00776377">
      <w:pPr>
        <w:pStyle w:val="Bezatstarpm"/>
        <w:spacing w:line="276" w:lineRule="auto"/>
        <w:ind w:firstLine="720"/>
        <w:jc w:val="both"/>
        <w:rPr>
          <w:rFonts w:ascii="Times New Roman" w:hAnsi="Times New Roman" w:cs="Times New Roman"/>
          <w:sz w:val="24"/>
          <w:szCs w:val="24"/>
        </w:rPr>
      </w:pPr>
    </w:p>
    <w:p w14:paraId="729F6C12" w14:textId="6901E4EC" w:rsidR="007C41CF" w:rsidRDefault="007C41CF" w:rsidP="00776377">
      <w:pPr>
        <w:pStyle w:val="Bezatstarpm"/>
        <w:spacing w:line="276" w:lineRule="auto"/>
        <w:ind w:firstLine="720"/>
        <w:jc w:val="both"/>
        <w:rPr>
          <w:rFonts w:ascii="Times New Roman" w:hAnsi="Times New Roman" w:cs="Times New Roman"/>
          <w:sz w:val="24"/>
          <w:szCs w:val="24"/>
        </w:rPr>
      </w:pPr>
    </w:p>
    <w:p w14:paraId="08B831A4" w14:textId="1D551661" w:rsidR="007C41CF" w:rsidRDefault="007C41CF" w:rsidP="00776377">
      <w:pPr>
        <w:pStyle w:val="Bezatstarpm"/>
        <w:spacing w:line="276" w:lineRule="auto"/>
        <w:ind w:firstLine="720"/>
        <w:jc w:val="both"/>
        <w:rPr>
          <w:rFonts w:ascii="Times New Roman" w:hAnsi="Times New Roman" w:cs="Times New Roman"/>
          <w:sz w:val="24"/>
          <w:szCs w:val="24"/>
        </w:rPr>
      </w:pPr>
    </w:p>
    <w:p w14:paraId="64484ABF" w14:textId="4468747A" w:rsidR="007C41CF" w:rsidRDefault="007C41CF" w:rsidP="00776377">
      <w:pPr>
        <w:pStyle w:val="Bezatstarpm"/>
        <w:spacing w:line="276" w:lineRule="auto"/>
        <w:ind w:firstLine="720"/>
        <w:jc w:val="both"/>
        <w:rPr>
          <w:rFonts w:ascii="Times New Roman" w:hAnsi="Times New Roman" w:cs="Times New Roman"/>
          <w:sz w:val="24"/>
          <w:szCs w:val="24"/>
        </w:rPr>
      </w:pPr>
    </w:p>
    <w:p w14:paraId="76494628" w14:textId="74156490" w:rsidR="007C41CF" w:rsidRDefault="007C41CF" w:rsidP="00776377">
      <w:pPr>
        <w:pStyle w:val="Bezatstarpm"/>
        <w:spacing w:line="276" w:lineRule="auto"/>
        <w:ind w:firstLine="720"/>
        <w:jc w:val="both"/>
        <w:rPr>
          <w:rFonts w:ascii="Times New Roman" w:hAnsi="Times New Roman" w:cs="Times New Roman"/>
          <w:sz w:val="24"/>
          <w:szCs w:val="24"/>
        </w:rPr>
      </w:pPr>
    </w:p>
    <w:p w14:paraId="73BFE836" w14:textId="243C6238" w:rsidR="007C41CF" w:rsidRDefault="007C41CF" w:rsidP="00776377">
      <w:pPr>
        <w:pStyle w:val="Bezatstarpm"/>
        <w:spacing w:line="276" w:lineRule="auto"/>
        <w:ind w:firstLine="720"/>
        <w:jc w:val="both"/>
        <w:rPr>
          <w:rFonts w:ascii="Times New Roman" w:hAnsi="Times New Roman" w:cs="Times New Roman"/>
          <w:sz w:val="24"/>
          <w:szCs w:val="24"/>
        </w:rPr>
      </w:pPr>
    </w:p>
    <w:p w14:paraId="3B90C8E6" w14:textId="3C77EF21" w:rsidR="007C41CF" w:rsidRDefault="007C41CF" w:rsidP="00776377">
      <w:pPr>
        <w:pStyle w:val="Bezatstarpm"/>
        <w:spacing w:line="276" w:lineRule="auto"/>
        <w:ind w:firstLine="720"/>
        <w:jc w:val="both"/>
        <w:rPr>
          <w:rFonts w:ascii="Times New Roman" w:hAnsi="Times New Roman" w:cs="Times New Roman"/>
          <w:sz w:val="24"/>
          <w:szCs w:val="24"/>
        </w:rPr>
      </w:pPr>
    </w:p>
    <w:p w14:paraId="601D9B14" w14:textId="6AD34327" w:rsidR="007C41CF" w:rsidRDefault="007C41CF" w:rsidP="00776377">
      <w:pPr>
        <w:pStyle w:val="Bezatstarpm"/>
        <w:spacing w:line="276" w:lineRule="auto"/>
        <w:ind w:firstLine="720"/>
        <w:jc w:val="both"/>
        <w:rPr>
          <w:rFonts w:ascii="Times New Roman" w:hAnsi="Times New Roman" w:cs="Times New Roman"/>
          <w:sz w:val="24"/>
          <w:szCs w:val="24"/>
        </w:rPr>
      </w:pPr>
    </w:p>
    <w:p w14:paraId="45C416CB" w14:textId="0EAB4BAE" w:rsidR="007C41CF" w:rsidRDefault="007C41CF" w:rsidP="00776377">
      <w:pPr>
        <w:pStyle w:val="Bezatstarpm"/>
        <w:spacing w:line="276" w:lineRule="auto"/>
        <w:ind w:firstLine="720"/>
        <w:jc w:val="both"/>
        <w:rPr>
          <w:rFonts w:ascii="Times New Roman" w:hAnsi="Times New Roman" w:cs="Times New Roman"/>
          <w:sz w:val="24"/>
          <w:szCs w:val="24"/>
        </w:rPr>
      </w:pPr>
    </w:p>
    <w:p w14:paraId="5C831532" w14:textId="2BD107D7" w:rsidR="007C41CF" w:rsidRDefault="007C41CF" w:rsidP="00776377">
      <w:pPr>
        <w:pStyle w:val="Bezatstarpm"/>
        <w:spacing w:line="276" w:lineRule="auto"/>
        <w:ind w:firstLine="720"/>
        <w:jc w:val="both"/>
        <w:rPr>
          <w:rFonts w:ascii="Times New Roman" w:hAnsi="Times New Roman" w:cs="Times New Roman"/>
          <w:sz w:val="24"/>
          <w:szCs w:val="24"/>
        </w:rPr>
      </w:pPr>
    </w:p>
    <w:p w14:paraId="0D26936F" w14:textId="1A53B0C7" w:rsidR="007C41CF" w:rsidRDefault="007C41CF" w:rsidP="007C41CF">
      <w:pPr>
        <w:pStyle w:val="Bezatstarpm"/>
        <w:spacing w:line="276" w:lineRule="auto"/>
        <w:ind w:firstLine="720"/>
        <w:jc w:val="center"/>
        <w:rPr>
          <w:rFonts w:ascii="Times New Roman" w:hAnsi="Times New Roman" w:cs="Times New Roman"/>
          <w:i/>
          <w:iCs/>
          <w:sz w:val="24"/>
          <w:szCs w:val="24"/>
        </w:rPr>
      </w:pPr>
      <w:r w:rsidRPr="007C41CF">
        <w:rPr>
          <w:rFonts w:ascii="Times New Roman" w:hAnsi="Times New Roman" w:cs="Times New Roman"/>
          <w:i/>
          <w:iCs/>
          <w:sz w:val="24"/>
          <w:szCs w:val="24"/>
        </w:rPr>
        <w:t>5.attēls</w:t>
      </w:r>
    </w:p>
    <w:p w14:paraId="17B1868E" w14:textId="77777777" w:rsidR="007C41CF" w:rsidRPr="007C41CF" w:rsidRDefault="007C41CF" w:rsidP="007C41CF">
      <w:pPr>
        <w:pStyle w:val="Bezatstarpm"/>
        <w:spacing w:line="276" w:lineRule="auto"/>
        <w:ind w:firstLine="720"/>
        <w:jc w:val="center"/>
        <w:rPr>
          <w:rFonts w:ascii="Times New Roman" w:hAnsi="Times New Roman" w:cs="Times New Roman"/>
          <w:i/>
          <w:iCs/>
          <w:sz w:val="24"/>
          <w:szCs w:val="24"/>
        </w:rPr>
      </w:pPr>
    </w:p>
    <w:p w14:paraId="3A7F9D1C" w14:textId="0C326199" w:rsidR="00FC0763" w:rsidRDefault="00B510DB" w:rsidP="00776377">
      <w:pPr>
        <w:pStyle w:val="Bezatstarpm"/>
        <w:spacing w:line="276" w:lineRule="auto"/>
        <w:ind w:firstLine="720"/>
        <w:jc w:val="both"/>
        <w:rPr>
          <w:rFonts w:ascii="Times New Roman" w:hAnsi="Times New Roman" w:cs="Times New Roman"/>
          <w:sz w:val="24"/>
          <w:szCs w:val="24"/>
        </w:rPr>
      </w:pPr>
      <w:r w:rsidRPr="00776377">
        <w:rPr>
          <w:rFonts w:ascii="Times New Roman" w:hAnsi="Times New Roman" w:cs="Times New Roman"/>
          <w:sz w:val="24"/>
          <w:szCs w:val="24"/>
        </w:rPr>
        <w:t>17</w:t>
      </w:r>
      <w:r w:rsidR="00A03F4A">
        <w:rPr>
          <w:rFonts w:ascii="Times New Roman" w:hAnsi="Times New Roman" w:cs="Times New Roman"/>
          <w:sz w:val="24"/>
          <w:szCs w:val="24"/>
        </w:rPr>
        <w:t>5</w:t>
      </w:r>
      <w:r w:rsidRPr="00776377">
        <w:rPr>
          <w:rFonts w:ascii="Times New Roman" w:hAnsi="Times New Roman" w:cs="Times New Roman"/>
          <w:sz w:val="24"/>
          <w:szCs w:val="24"/>
        </w:rPr>
        <w:t xml:space="preserve"> sūdzība</w:t>
      </w:r>
      <w:r w:rsidR="005F52CD">
        <w:rPr>
          <w:rFonts w:ascii="Times New Roman" w:hAnsi="Times New Roman" w:cs="Times New Roman"/>
          <w:sz w:val="24"/>
          <w:szCs w:val="24"/>
        </w:rPr>
        <w:t>s</w:t>
      </w:r>
      <w:r w:rsidRPr="00776377">
        <w:rPr>
          <w:rFonts w:ascii="Times New Roman" w:hAnsi="Times New Roman" w:cs="Times New Roman"/>
          <w:sz w:val="24"/>
          <w:szCs w:val="24"/>
        </w:rPr>
        <w:t>, kas ir 2</w:t>
      </w:r>
      <w:r w:rsidR="00A03F4A">
        <w:rPr>
          <w:rFonts w:ascii="Times New Roman" w:hAnsi="Times New Roman" w:cs="Times New Roman"/>
          <w:sz w:val="24"/>
          <w:szCs w:val="24"/>
        </w:rPr>
        <w:t>2</w:t>
      </w:r>
      <w:r w:rsidRPr="00776377">
        <w:rPr>
          <w:rFonts w:ascii="Times New Roman" w:hAnsi="Times New Roman" w:cs="Times New Roman"/>
          <w:sz w:val="24"/>
          <w:szCs w:val="24"/>
        </w:rPr>
        <w:t>% no kopējā sūdzību skaita</w:t>
      </w:r>
      <w:r w:rsidR="005F52CD">
        <w:rPr>
          <w:rFonts w:ascii="Times New Roman" w:hAnsi="Times New Roman" w:cs="Times New Roman"/>
          <w:sz w:val="24"/>
          <w:szCs w:val="24"/>
        </w:rPr>
        <w:t>,</w:t>
      </w:r>
      <w:r w:rsidRPr="00776377">
        <w:rPr>
          <w:rFonts w:ascii="Times New Roman" w:hAnsi="Times New Roman" w:cs="Times New Roman"/>
          <w:sz w:val="24"/>
          <w:szCs w:val="24"/>
        </w:rPr>
        <w:t xml:space="preserve"> saistītas ar situācijām ģimenēs, visbiežāk norādot bērnu nepietiekamu aprūpi, vecāku pienākumu nepildīšanu, nelabvēlīgu vidi bērna attīstībai, </w:t>
      </w:r>
      <w:r w:rsidR="00351866">
        <w:rPr>
          <w:rFonts w:ascii="Times New Roman" w:hAnsi="Times New Roman" w:cs="Times New Roman"/>
          <w:sz w:val="24"/>
          <w:szCs w:val="24"/>
        </w:rPr>
        <w:t>konfliktsituācijas ģimenē</w:t>
      </w:r>
      <w:r w:rsidR="00ED411E">
        <w:rPr>
          <w:rFonts w:ascii="Times New Roman" w:hAnsi="Times New Roman" w:cs="Times New Roman"/>
          <w:sz w:val="24"/>
          <w:szCs w:val="24"/>
        </w:rPr>
        <w:t xml:space="preserve"> un </w:t>
      </w:r>
      <w:r w:rsidRPr="00776377">
        <w:rPr>
          <w:rFonts w:ascii="Times New Roman" w:hAnsi="Times New Roman" w:cs="Times New Roman"/>
          <w:sz w:val="24"/>
          <w:szCs w:val="24"/>
        </w:rPr>
        <w:t>emocionālu un/vai fizisku vardarbību pret bērnu</w:t>
      </w:r>
      <w:r w:rsidR="00FC0763">
        <w:rPr>
          <w:rFonts w:ascii="Times New Roman" w:hAnsi="Times New Roman" w:cs="Times New Roman"/>
          <w:sz w:val="24"/>
          <w:szCs w:val="24"/>
        </w:rPr>
        <w:t xml:space="preserve"> </w:t>
      </w:r>
      <w:r w:rsidR="00FC0763" w:rsidRPr="00FC0763">
        <w:rPr>
          <w:rFonts w:ascii="Times New Roman" w:hAnsi="Times New Roman" w:cs="Times New Roman"/>
          <w:i/>
          <w:iCs/>
          <w:sz w:val="24"/>
          <w:szCs w:val="24"/>
        </w:rPr>
        <w:t>(skat. 1.tabulu).</w:t>
      </w:r>
    </w:p>
    <w:p w14:paraId="5B900054" w14:textId="1AC60A23" w:rsidR="00776377" w:rsidRDefault="00B510DB" w:rsidP="00776377">
      <w:pPr>
        <w:pStyle w:val="Bezatstarpm"/>
        <w:spacing w:line="276" w:lineRule="auto"/>
        <w:ind w:firstLine="720"/>
        <w:jc w:val="both"/>
        <w:rPr>
          <w:rFonts w:ascii="Times New Roman" w:hAnsi="Times New Roman" w:cs="Times New Roman"/>
          <w:sz w:val="24"/>
          <w:szCs w:val="24"/>
        </w:rPr>
      </w:pPr>
      <w:r w:rsidRPr="00776377">
        <w:rPr>
          <w:rFonts w:ascii="Times New Roman" w:hAnsi="Times New Roman" w:cs="Times New Roman"/>
          <w:sz w:val="24"/>
          <w:szCs w:val="24"/>
        </w:rPr>
        <w:t xml:space="preserve"> </w:t>
      </w:r>
    </w:p>
    <w:tbl>
      <w:tblPr>
        <w:tblStyle w:val="Reatabula"/>
        <w:tblW w:w="10490" w:type="dxa"/>
        <w:tblInd w:w="-714" w:type="dxa"/>
        <w:tblLook w:val="04A0" w:firstRow="1" w:lastRow="0" w:firstColumn="1" w:lastColumn="0" w:noHBand="0" w:noVBand="1"/>
      </w:tblPr>
      <w:tblGrid>
        <w:gridCol w:w="7939"/>
        <w:gridCol w:w="2551"/>
      </w:tblGrid>
      <w:tr w:rsidR="00FC0763" w14:paraId="1D098DB5" w14:textId="77777777" w:rsidTr="00FC0763">
        <w:tc>
          <w:tcPr>
            <w:tcW w:w="7939" w:type="dxa"/>
            <w:shd w:val="clear" w:color="auto" w:fill="D9E2F3" w:themeFill="accent1" w:themeFillTint="33"/>
          </w:tcPr>
          <w:p w14:paraId="0E7E2CB3" w14:textId="1A8DFC7C" w:rsidR="00FC0763" w:rsidRPr="00FC0763" w:rsidRDefault="00FC0763" w:rsidP="00FC0763">
            <w:pPr>
              <w:pStyle w:val="Bezatstarpm"/>
              <w:spacing w:line="276" w:lineRule="auto"/>
              <w:jc w:val="center"/>
              <w:rPr>
                <w:rFonts w:ascii="Times New Roman" w:hAnsi="Times New Roman" w:cs="Times New Roman"/>
                <w:sz w:val="24"/>
                <w:szCs w:val="24"/>
              </w:rPr>
            </w:pPr>
            <w:r w:rsidRPr="00FC0763">
              <w:rPr>
                <w:rFonts w:ascii="Times New Roman" w:hAnsi="Times New Roman" w:cs="Times New Roman"/>
                <w:sz w:val="24"/>
                <w:szCs w:val="24"/>
              </w:rPr>
              <w:t>Iespējamais pārkāpums, par kuru saņemta sūdzība</w:t>
            </w:r>
          </w:p>
        </w:tc>
        <w:tc>
          <w:tcPr>
            <w:tcW w:w="2551" w:type="dxa"/>
            <w:shd w:val="clear" w:color="auto" w:fill="D9E2F3" w:themeFill="accent1" w:themeFillTint="33"/>
          </w:tcPr>
          <w:p w14:paraId="19858787" w14:textId="5E6A7234" w:rsidR="00FC0763" w:rsidRDefault="00FC0763" w:rsidP="00FC0763">
            <w:pPr>
              <w:pStyle w:val="Bezatstarpm"/>
              <w:spacing w:line="276" w:lineRule="auto"/>
              <w:jc w:val="center"/>
              <w:rPr>
                <w:rFonts w:ascii="Times New Roman" w:hAnsi="Times New Roman" w:cs="Times New Roman"/>
                <w:i/>
                <w:iCs/>
                <w:sz w:val="24"/>
                <w:szCs w:val="24"/>
              </w:rPr>
            </w:pPr>
            <w:r w:rsidRPr="00FC0763">
              <w:rPr>
                <w:rFonts w:ascii="Times New Roman" w:hAnsi="Times New Roman" w:cs="Times New Roman"/>
                <w:sz w:val="24"/>
                <w:szCs w:val="24"/>
              </w:rPr>
              <w:t>Saņemto sūdzību skaits</w:t>
            </w:r>
          </w:p>
        </w:tc>
      </w:tr>
      <w:tr w:rsidR="00351866" w14:paraId="7F47D414" w14:textId="77777777" w:rsidTr="00FC0763">
        <w:tc>
          <w:tcPr>
            <w:tcW w:w="7939" w:type="dxa"/>
          </w:tcPr>
          <w:p w14:paraId="128E1EBD" w14:textId="43BD1042" w:rsidR="00351866" w:rsidRPr="00FC0763" w:rsidRDefault="00351866" w:rsidP="00351866">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Bērnu nepietiekama aprūpe, vecāku pienākumu nepildīšana, nelabvēlīga vide bērna attīstībai</w:t>
            </w:r>
          </w:p>
        </w:tc>
        <w:tc>
          <w:tcPr>
            <w:tcW w:w="2551" w:type="dxa"/>
          </w:tcPr>
          <w:p w14:paraId="713E0529" w14:textId="4725954F" w:rsidR="00351866" w:rsidRPr="00351866" w:rsidRDefault="00351866" w:rsidP="00351866">
            <w:pPr>
              <w:pStyle w:val="Bezatstarpm"/>
              <w:spacing w:line="276" w:lineRule="auto"/>
              <w:jc w:val="center"/>
              <w:rPr>
                <w:rFonts w:ascii="Times New Roman" w:hAnsi="Times New Roman" w:cs="Times New Roman"/>
                <w:sz w:val="24"/>
                <w:szCs w:val="24"/>
              </w:rPr>
            </w:pPr>
            <w:r w:rsidRPr="00351866">
              <w:rPr>
                <w:rFonts w:ascii="Times New Roman" w:hAnsi="Times New Roman" w:cs="Times New Roman"/>
                <w:sz w:val="24"/>
                <w:szCs w:val="24"/>
              </w:rPr>
              <w:t>45</w:t>
            </w:r>
          </w:p>
        </w:tc>
      </w:tr>
      <w:tr w:rsidR="00351866" w14:paraId="7D450019" w14:textId="77777777" w:rsidTr="00FC0763">
        <w:tc>
          <w:tcPr>
            <w:tcW w:w="7939" w:type="dxa"/>
          </w:tcPr>
          <w:p w14:paraId="641841FB" w14:textId="4EB9D30C" w:rsidR="00351866" w:rsidRDefault="00351866" w:rsidP="00351866">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Konfliktsituācija ģimenē</w:t>
            </w:r>
          </w:p>
        </w:tc>
        <w:tc>
          <w:tcPr>
            <w:tcW w:w="2551" w:type="dxa"/>
          </w:tcPr>
          <w:p w14:paraId="11A836A5" w14:textId="49E24375" w:rsidR="00351866" w:rsidRPr="00351866" w:rsidRDefault="00351866" w:rsidP="00351866">
            <w:pPr>
              <w:pStyle w:val="Bezatstarpm"/>
              <w:spacing w:line="276" w:lineRule="auto"/>
              <w:jc w:val="center"/>
              <w:rPr>
                <w:rFonts w:ascii="Times New Roman" w:hAnsi="Times New Roman" w:cs="Times New Roman"/>
                <w:sz w:val="24"/>
                <w:szCs w:val="24"/>
              </w:rPr>
            </w:pPr>
            <w:r w:rsidRPr="00351866">
              <w:rPr>
                <w:rFonts w:ascii="Times New Roman" w:hAnsi="Times New Roman" w:cs="Times New Roman"/>
                <w:sz w:val="24"/>
                <w:szCs w:val="24"/>
              </w:rPr>
              <w:t>44</w:t>
            </w:r>
          </w:p>
        </w:tc>
      </w:tr>
      <w:tr w:rsidR="00351866" w14:paraId="475EF465" w14:textId="77777777" w:rsidTr="00FC0763">
        <w:tc>
          <w:tcPr>
            <w:tcW w:w="7939" w:type="dxa"/>
          </w:tcPr>
          <w:p w14:paraId="34A29DF2" w14:textId="09A7650E" w:rsidR="00351866" w:rsidRDefault="00351866" w:rsidP="00351866">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 xml:space="preserve">Vecāku emocionāla </w:t>
            </w:r>
            <w:r w:rsidR="005F52CD">
              <w:rPr>
                <w:rFonts w:ascii="Times New Roman" w:hAnsi="Times New Roman" w:cs="Times New Roman"/>
                <w:sz w:val="24"/>
                <w:szCs w:val="24"/>
              </w:rPr>
              <w:t>un/</w:t>
            </w:r>
            <w:r>
              <w:rPr>
                <w:rFonts w:ascii="Times New Roman" w:hAnsi="Times New Roman" w:cs="Times New Roman"/>
                <w:sz w:val="24"/>
                <w:szCs w:val="24"/>
              </w:rPr>
              <w:t>vai fiziska vardarbība pret bērnu</w:t>
            </w:r>
          </w:p>
        </w:tc>
        <w:tc>
          <w:tcPr>
            <w:tcW w:w="2551" w:type="dxa"/>
          </w:tcPr>
          <w:p w14:paraId="5D920F39" w14:textId="6A1E3990" w:rsidR="00351866" w:rsidRPr="00351866" w:rsidRDefault="00351866" w:rsidP="00351866">
            <w:pPr>
              <w:pStyle w:val="Bezatstarpm"/>
              <w:spacing w:line="276" w:lineRule="auto"/>
              <w:jc w:val="center"/>
              <w:rPr>
                <w:rFonts w:ascii="Times New Roman" w:hAnsi="Times New Roman" w:cs="Times New Roman"/>
                <w:sz w:val="24"/>
                <w:szCs w:val="24"/>
              </w:rPr>
            </w:pPr>
            <w:r w:rsidRPr="00351866">
              <w:rPr>
                <w:rFonts w:ascii="Times New Roman" w:hAnsi="Times New Roman" w:cs="Times New Roman"/>
                <w:sz w:val="24"/>
                <w:szCs w:val="24"/>
              </w:rPr>
              <w:t>24</w:t>
            </w:r>
          </w:p>
        </w:tc>
      </w:tr>
      <w:tr w:rsidR="00351866" w14:paraId="31ECCDFB" w14:textId="77777777" w:rsidTr="00FC0763">
        <w:tc>
          <w:tcPr>
            <w:tcW w:w="7939" w:type="dxa"/>
          </w:tcPr>
          <w:p w14:paraId="7981232C" w14:textId="5C1CE7D4" w:rsidR="00351866" w:rsidRDefault="00351866" w:rsidP="00351866">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lastRenderedPageBreak/>
              <w:t>Vardarbība pret bērnu no kaimiņa</w:t>
            </w:r>
            <w:r w:rsidR="005F52CD">
              <w:rPr>
                <w:rFonts w:ascii="Times New Roman" w:hAnsi="Times New Roman" w:cs="Times New Roman"/>
                <w:sz w:val="24"/>
                <w:szCs w:val="24"/>
              </w:rPr>
              <w:t xml:space="preserve"> </w:t>
            </w:r>
            <w:r>
              <w:rPr>
                <w:rFonts w:ascii="Times New Roman" w:hAnsi="Times New Roman" w:cs="Times New Roman"/>
                <w:sz w:val="24"/>
                <w:szCs w:val="24"/>
              </w:rPr>
              <w:t>u.c. personu puses</w:t>
            </w:r>
          </w:p>
        </w:tc>
        <w:tc>
          <w:tcPr>
            <w:tcW w:w="2551" w:type="dxa"/>
          </w:tcPr>
          <w:p w14:paraId="6A2F4166" w14:textId="51BBB109" w:rsidR="00351866" w:rsidRPr="00351866" w:rsidRDefault="00351866" w:rsidP="00351866">
            <w:pPr>
              <w:pStyle w:val="Bezatstarpm"/>
              <w:spacing w:line="276" w:lineRule="auto"/>
              <w:jc w:val="center"/>
              <w:rPr>
                <w:rFonts w:ascii="Times New Roman" w:hAnsi="Times New Roman" w:cs="Times New Roman"/>
                <w:sz w:val="24"/>
                <w:szCs w:val="24"/>
              </w:rPr>
            </w:pPr>
            <w:r w:rsidRPr="00351866">
              <w:rPr>
                <w:rFonts w:ascii="Times New Roman" w:hAnsi="Times New Roman" w:cs="Times New Roman"/>
                <w:sz w:val="24"/>
                <w:szCs w:val="24"/>
              </w:rPr>
              <w:t>11</w:t>
            </w:r>
          </w:p>
        </w:tc>
      </w:tr>
      <w:tr w:rsidR="00351866" w14:paraId="0485121F" w14:textId="77777777" w:rsidTr="00FC0763">
        <w:tc>
          <w:tcPr>
            <w:tcW w:w="7939" w:type="dxa"/>
          </w:tcPr>
          <w:p w14:paraId="3D90149E" w14:textId="5CF3B6C2" w:rsidR="00351866" w:rsidRDefault="00351866" w:rsidP="00351866">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Veselības aprūpes nenodrošināšana</w:t>
            </w:r>
          </w:p>
        </w:tc>
        <w:tc>
          <w:tcPr>
            <w:tcW w:w="2551" w:type="dxa"/>
          </w:tcPr>
          <w:p w14:paraId="5B73CCCF" w14:textId="0CB71735" w:rsidR="00351866" w:rsidRPr="00351866" w:rsidRDefault="00351866" w:rsidP="00351866">
            <w:pPr>
              <w:pStyle w:val="Bezatstarpm"/>
              <w:spacing w:line="276" w:lineRule="auto"/>
              <w:jc w:val="center"/>
              <w:rPr>
                <w:rFonts w:ascii="Times New Roman" w:hAnsi="Times New Roman" w:cs="Times New Roman"/>
                <w:sz w:val="24"/>
                <w:szCs w:val="24"/>
              </w:rPr>
            </w:pPr>
            <w:r w:rsidRPr="00351866">
              <w:rPr>
                <w:rFonts w:ascii="Times New Roman" w:hAnsi="Times New Roman" w:cs="Times New Roman"/>
                <w:sz w:val="24"/>
                <w:szCs w:val="24"/>
              </w:rPr>
              <w:t>10</w:t>
            </w:r>
          </w:p>
        </w:tc>
      </w:tr>
      <w:tr w:rsidR="00351866" w14:paraId="68CBFFE5" w14:textId="77777777" w:rsidTr="00FC0763">
        <w:tc>
          <w:tcPr>
            <w:tcW w:w="7939" w:type="dxa"/>
          </w:tcPr>
          <w:p w14:paraId="2B7E1A56" w14:textId="2ABF4BBE" w:rsidR="00351866" w:rsidRDefault="00351866" w:rsidP="00351866">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Bērna seksuāla izmantošana</w:t>
            </w:r>
          </w:p>
        </w:tc>
        <w:tc>
          <w:tcPr>
            <w:tcW w:w="2551" w:type="dxa"/>
          </w:tcPr>
          <w:p w14:paraId="1FC52292" w14:textId="1A74EF96" w:rsidR="00351866" w:rsidRPr="00351866" w:rsidRDefault="00351866" w:rsidP="00351866">
            <w:pPr>
              <w:pStyle w:val="Bezatstarpm"/>
              <w:spacing w:line="276" w:lineRule="auto"/>
              <w:jc w:val="center"/>
              <w:rPr>
                <w:rFonts w:ascii="Times New Roman" w:hAnsi="Times New Roman" w:cs="Times New Roman"/>
                <w:sz w:val="24"/>
                <w:szCs w:val="24"/>
              </w:rPr>
            </w:pPr>
            <w:r w:rsidRPr="00351866">
              <w:rPr>
                <w:rFonts w:ascii="Times New Roman" w:hAnsi="Times New Roman" w:cs="Times New Roman"/>
                <w:sz w:val="24"/>
                <w:szCs w:val="24"/>
              </w:rPr>
              <w:t>6</w:t>
            </w:r>
          </w:p>
        </w:tc>
      </w:tr>
      <w:tr w:rsidR="00351866" w14:paraId="03C67A76" w14:textId="77777777" w:rsidTr="00FC0763">
        <w:tc>
          <w:tcPr>
            <w:tcW w:w="7939" w:type="dxa"/>
          </w:tcPr>
          <w:p w14:paraId="0064B6EA" w14:textId="40845085" w:rsidR="00351866" w:rsidRDefault="00351866" w:rsidP="00351866">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Pārkāpumi personas datu aizsardzībā</w:t>
            </w:r>
          </w:p>
        </w:tc>
        <w:tc>
          <w:tcPr>
            <w:tcW w:w="2551" w:type="dxa"/>
          </w:tcPr>
          <w:p w14:paraId="32C9D393" w14:textId="2F11CE57" w:rsidR="00351866" w:rsidRPr="00351866" w:rsidRDefault="00351866" w:rsidP="00351866">
            <w:pPr>
              <w:pStyle w:val="Bezatstarpm"/>
              <w:spacing w:line="276" w:lineRule="auto"/>
              <w:jc w:val="center"/>
              <w:rPr>
                <w:rFonts w:ascii="Times New Roman" w:hAnsi="Times New Roman" w:cs="Times New Roman"/>
                <w:sz w:val="24"/>
                <w:szCs w:val="24"/>
              </w:rPr>
            </w:pPr>
            <w:r w:rsidRPr="00351866">
              <w:rPr>
                <w:rFonts w:ascii="Times New Roman" w:hAnsi="Times New Roman" w:cs="Times New Roman"/>
                <w:sz w:val="24"/>
                <w:szCs w:val="24"/>
              </w:rPr>
              <w:t>4</w:t>
            </w:r>
          </w:p>
        </w:tc>
      </w:tr>
      <w:tr w:rsidR="00351866" w14:paraId="11B9238B" w14:textId="77777777" w:rsidTr="00FC0763">
        <w:tc>
          <w:tcPr>
            <w:tcW w:w="7939" w:type="dxa"/>
          </w:tcPr>
          <w:p w14:paraId="7A51AD93" w14:textId="54A2E171" w:rsidR="00351866" w:rsidRDefault="00351866" w:rsidP="00351866">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Pārkāpumi internetā</w:t>
            </w:r>
          </w:p>
        </w:tc>
        <w:tc>
          <w:tcPr>
            <w:tcW w:w="2551" w:type="dxa"/>
          </w:tcPr>
          <w:p w14:paraId="2A7CD30B" w14:textId="1C1E8DE1" w:rsidR="00351866" w:rsidRPr="00351866" w:rsidRDefault="00351866" w:rsidP="00351866">
            <w:pPr>
              <w:pStyle w:val="Bezatstarpm"/>
              <w:spacing w:line="276" w:lineRule="auto"/>
              <w:jc w:val="center"/>
              <w:rPr>
                <w:rFonts w:ascii="Times New Roman" w:hAnsi="Times New Roman" w:cs="Times New Roman"/>
                <w:sz w:val="24"/>
                <w:szCs w:val="24"/>
              </w:rPr>
            </w:pPr>
            <w:r w:rsidRPr="00351866">
              <w:rPr>
                <w:rFonts w:ascii="Times New Roman" w:hAnsi="Times New Roman" w:cs="Times New Roman"/>
                <w:sz w:val="24"/>
                <w:szCs w:val="24"/>
              </w:rPr>
              <w:t>3</w:t>
            </w:r>
          </w:p>
        </w:tc>
      </w:tr>
      <w:tr w:rsidR="00351866" w14:paraId="0E189B0B" w14:textId="77777777" w:rsidTr="00FC0763">
        <w:tc>
          <w:tcPr>
            <w:tcW w:w="7939" w:type="dxa"/>
          </w:tcPr>
          <w:p w14:paraId="3DDFCA36" w14:textId="7DE1C0C6" w:rsidR="00351866" w:rsidRDefault="00351866" w:rsidP="00351866">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 xml:space="preserve">Cits (pagaidu aizsardzība kriminālprocesā, </w:t>
            </w:r>
            <w:proofErr w:type="spellStart"/>
            <w:r>
              <w:rPr>
                <w:rFonts w:ascii="Times New Roman" w:hAnsi="Times New Roman" w:cs="Times New Roman"/>
                <w:sz w:val="24"/>
                <w:szCs w:val="24"/>
              </w:rPr>
              <w:t>termiņuzturēšanās</w:t>
            </w:r>
            <w:proofErr w:type="spellEnd"/>
            <w:r>
              <w:rPr>
                <w:rFonts w:ascii="Times New Roman" w:hAnsi="Times New Roman" w:cs="Times New Roman"/>
                <w:sz w:val="24"/>
                <w:szCs w:val="24"/>
              </w:rPr>
              <w:t xml:space="preserve"> atļaujas, valsts nevienlīdzīga attieksme pret ģimenēm ar bērniem u.c. jautājumi)</w:t>
            </w:r>
          </w:p>
        </w:tc>
        <w:tc>
          <w:tcPr>
            <w:tcW w:w="2551" w:type="dxa"/>
          </w:tcPr>
          <w:p w14:paraId="53627996" w14:textId="77777777" w:rsidR="00351866" w:rsidRDefault="00351866" w:rsidP="00351866">
            <w:pPr>
              <w:pStyle w:val="Bezatstarpm"/>
              <w:spacing w:line="276" w:lineRule="auto"/>
              <w:jc w:val="center"/>
              <w:rPr>
                <w:rFonts w:ascii="Times New Roman" w:hAnsi="Times New Roman" w:cs="Times New Roman"/>
                <w:sz w:val="24"/>
                <w:szCs w:val="24"/>
              </w:rPr>
            </w:pPr>
            <w:r w:rsidRPr="00351866">
              <w:rPr>
                <w:rFonts w:ascii="Times New Roman" w:hAnsi="Times New Roman" w:cs="Times New Roman"/>
                <w:sz w:val="24"/>
                <w:szCs w:val="24"/>
              </w:rPr>
              <w:t>28</w:t>
            </w:r>
          </w:p>
          <w:p w14:paraId="4D5D4478" w14:textId="42084C43" w:rsidR="00ED411E" w:rsidRPr="00351866" w:rsidRDefault="00ED411E" w:rsidP="00ED411E">
            <w:pPr>
              <w:pStyle w:val="Bezatstarpm"/>
              <w:spacing w:line="276" w:lineRule="auto"/>
              <w:rPr>
                <w:rFonts w:ascii="Times New Roman" w:hAnsi="Times New Roman" w:cs="Times New Roman"/>
                <w:sz w:val="24"/>
                <w:szCs w:val="24"/>
              </w:rPr>
            </w:pPr>
          </w:p>
        </w:tc>
      </w:tr>
    </w:tbl>
    <w:p w14:paraId="308FAA04" w14:textId="6D0D716C" w:rsidR="00351866" w:rsidRDefault="00FC0763" w:rsidP="005F52CD">
      <w:pPr>
        <w:pStyle w:val="Bezatstarpm"/>
        <w:spacing w:line="276" w:lineRule="auto"/>
        <w:ind w:firstLine="720"/>
        <w:jc w:val="center"/>
        <w:rPr>
          <w:rFonts w:ascii="Times New Roman" w:hAnsi="Times New Roman" w:cs="Times New Roman"/>
          <w:i/>
          <w:iCs/>
          <w:sz w:val="24"/>
          <w:szCs w:val="24"/>
        </w:rPr>
      </w:pPr>
      <w:r>
        <w:rPr>
          <w:rFonts w:ascii="Times New Roman" w:hAnsi="Times New Roman" w:cs="Times New Roman"/>
          <w:i/>
          <w:iCs/>
          <w:sz w:val="24"/>
          <w:szCs w:val="24"/>
        </w:rPr>
        <w:t>1.tabula</w:t>
      </w:r>
    </w:p>
    <w:p w14:paraId="37C52B6E" w14:textId="77777777" w:rsidR="005F52CD" w:rsidRDefault="005F52CD" w:rsidP="005F52CD">
      <w:pPr>
        <w:pStyle w:val="Bezatstarpm"/>
        <w:spacing w:line="276" w:lineRule="auto"/>
        <w:ind w:firstLine="720"/>
        <w:jc w:val="center"/>
        <w:rPr>
          <w:rFonts w:ascii="Times New Roman" w:hAnsi="Times New Roman" w:cs="Times New Roman"/>
          <w:i/>
          <w:iCs/>
          <w:sz w:val="24"/>
          <w:szCs w:val="24"/>
        </w:rPr>
      </w:pPr>
    </w:p>
    <w:p w14:paraId="40240F48" w14:textId="499DC69D" w:rsidR="00776377" w:rsidRDefault="00ED411E" w:rsidP="00776377">
      <w:pPr>
        <w:pStyle w:val="Bezatstarpm"/>
        <w:spacing w:line="276" w:lineRule="auto"/>
        <w:ind w:firstLine="720"/>
        <w:jc w:val="both"/>
        <w:rPr>
          <w:rFonts w:ascii="Times New Roman" w:hAnsi="Times New Roman" w:cs="Times New Roman"/>
          <w:i/>
          <w:iCs/>
          <w:sz w:val="24"/>
          <w:szCs w:val="24"/>
        </w:rPr>
      </w:pPr>
      <w:r>
        <w:rPr>
          <w:rFonts w:ascii="Times New Roman" w:hAnsi="Times New Roman" w:cs="Times New Roman"/>
          <w:sz w:val="24"/>
          <w:szCs w:val="24"/>
        </w:rPr>
        <w:t>24</w:t>
      </w:r>
      <w:r w:rsidR="00B510DB" w:rsidRPr="00776377">
        <w:rPr>
          <w:rFonts w:ascii="Times New Roman" w:hAnsi="Times New Roman" w:cs="Times New Roman"/>
          <w:sz w:val="24"/>
          <w:szCs w:val="24"/>
        </w:rPr>
        <w:t xml:space="preserve"> sūdzības, kas ir </w:t>
      </w:r>
      <w:r>
        <w:rPr>
          <w:rFonts w:ascii="Times New Roman" w:hAnsi="Times New Roman" w:cs="Times New Roman"/>
          <w:sz w:val="24"/>
          <w:szCs w:val="24"/>
        </w:rPr>
        <w:t>3</w:t>
      </w:r>
      <w:r w:rsidR="00B510DB" w:rsidRPr="00776377">
        <w:rPr>
          <w:rFonts w:ascii="Times New Roman" w:hAnsi="Times New Roman" w:cs="Times New Roman"/>
          <w:sz w:val="24"/>
          <w:szCs w:val="24"/>
        </w:rPr>
        <w:t>% no kopējā sūdzību skaita</w:t>
      </w:r>
      <w:r w:rsidR="005F52CD">
        <w:rPr>
          <w:rFonts w:ascii="Times New Roman" w:hAnsi="Times New Roman" w:cs="Times New Roman"/>
          <w:sz w:val="24"/>
          <w:szCs w:val="24"/>
        </w:rPr>
        <w:t>,</w:t>
      </w:r>
      <w:r w:rsidR="00B510DB" w:rsidRPr="00776377">
        <w:rPr>
          <w:rFonts w:ascii="Times New Roman" w:hAnsi="Times New Roman" w:cs="Times New Roman"/>
          <w:sz w:val="24"/>
          <w:szCs w:val="24"/>
        </w:rPr>
        <w:t xml:space="preserve"> saistītas ar </w:t>
      </w:r>
      <w:r w:rsidR="00B510DB" w:rsidRPr="00776377">
        <w:rPr>
          <w:rFonts w:ascii="Times New Roman" w:hAnsi="Times New Roman" w:cs="Times New Roman"/>
          <w:color w:val="000000" w:themeColor="text1"/>
          <w:sz w:val="24"/>
          <w:szCs w:val="24"/>
        </w:rPr>
        <w:t>bērnu tiesību pārkāpumiem sabiedriskās vietās, interneta vidē, filmēšanas laukumā</w:t>
      </w:r>
      <w:r w:rsidR="00D01C0C" w:rsidRPr="00776377">
        <w:rPr>
          <w:rFonts w:ascii="Times New Roman" w:hAnsi="Times New Roman" w:cs="Times New Roman"/>
          <w:color w:val="000000" w:themeColor="text1"/>
          <w:sz w:val="24"/>
          <w:szCs w:val="24"/>
        </w:rPr>
        <w:t xml:space="preserve">, </w:t>
      </w:r>
      <w:r w:rsidR="00D01C0C" w:rsidRPr="00776377">
        <w:rPr>
          <w:rFonts w:ascii="Times New Roman" w:hAnsi="Times New Roman" w:cs="Times New Roman"/>
          <w:sz w:val="24"/>
          <w:szCs w:val="24"/>
        </w:rPr>
        <w:t>iespējamā pārkāpuma vieta nav norādīta vai nav zināma</w:t>
      </w:r>
      <w:r w:rsidR="00D01C0C" w:rsidRPr="00776377">
        <w:rPr>
          <w:rFonts w:ascii="Times New Roman" w:hAnsi="Times New Roman" w:cs="Times New Roman"/>
          <w:color w:val="000000" w:themeColor="text1"/>
          <w:sz w:val="24"/>
          <w:szCs w:val="24"/>
        </w:rPr>
        <w:t xml:space="preserve"> </w:t>
      </w:r>
      <w:r w:rsidR="00B510DB" w:rsidRPr="00776377">
        <w:rPr>
          <w:rFonts w:ascii="Times New Roman" w:hAnsi="Times New Roman" w:cs="Times New Roman"/>
          <w:color w:val="000000" w:themeColor="text1"/>
          <w:sz w:val="24"/>
          <w:szCs w:val="24"/>
        </w:rPr>
        <w:t>utt.</w:t>
      </w:r>
      <w:r w:rsidR="00776377">
        <w:rPr>
          <w:rFonts w:ascii="Times New Roman" w:hAnsi="Times New Roman" w:cs="Times New Roman"/>
          <w:color w:val="000000" w:themeColor="text1"/>
          <w:sz w:val="24"/>
          <w:szCs w:val="24"/>
        </w:rPr>
        <w:t xml:space="preserve">, piemēram, </w:t>
      </w:r>
      <w:r w:rsidR="00D01C0C" w:rsidRPr="00776377">
        <w:rPr>
          <w:rFonts w:ascii="Times New Roman" w:hAnsi="Times New Roman" w:cs="Times New Roman"/>
          <w:sz w:val="24"/>
          <w:szCs w:val="24"/>
        </w:rPr>
        <w:t xml:space="preserve">elektroniskā plašsaziņas līdzekļa izplatītajā reklāmā tiek lietoti rupji vai nepieklājīgi izteicieni, par </w:t>
      </w:r>
      <w:proofErr w:type="spellStart"/>
      <w:r w:rsidR="00D01C0C" w:rsidRPr="00776377">
        <w:rPr>
          <w:rFonts w:ascii="Times New Roman" w:hAnsi="Times New Roman" w:cs="Times New Roman"/>
          <w:sz w:val="24"/>
          <w:szCs w:val="24"/>
        </w:rPr>
        <w:t>Facebook</w:t>
      </w:r>
      <w:proofErr w:type="spellEnd"/>
      <w:r w:rsidR="00D01C0C" w:rsidRPr="00776377">
        <w:rPr>
          <w:rFonts w:ascii="Times New Roman" w:hAnsi="Times New Roman" w:cs="Times New Roman"/>
          <w:sz w:val="24"/>
          <w:szCs w:val="24"/>
        </w:rPr>
        <w:t xml:space="preserve"> publicētajām bērnu fotogrāfijām, </w:t>
      </w:r>
      <w:r w:rsidR="00976E63" w:rsidRPr="00776377">
        <w:rPr>
          <w:rFonts w:ascii="Times New Roman" w:hAnsi="Times New Roman" w:cs="Times New Roman"/>
          <w:sz w:val="24"/>
          <w:szCs w:val="24"/>
        </w:rPr>
        <w:t xml:space="preserve">par drošas vides iekārtošanu pie daudzdzīvokļu bērnu laukumiem, </w:t>
      </w:r>
      <w:r w:rsidR="00776377" w:rsidRPr="00776377">
        <w:rPr>
          <w:rFonts w:ascii="Times New Roman" w:hAnsi="Times New Roman" w:cs="Times New Roman"/>
          <w:sz w:val="24"/>
          <w:szCs w:val="24"/>
        </w:rPr>
        <w:t>par bērnu pakļaušanu bīstamo atkritumu ietekmei</w:t>
      </w:r>
      <w:r w:rsidR="00776377">
        <w:rPr>
          <w:rFonts w:ascii="Times New Roman" w:hAnsi="Times New Roman" w:cs="Times New Roman"/>
          <w:sz w:val="24"/>
          <w:szCs w:val="24"/>
        </w:rPr>
        <w:t xml:space="preserve"> u.c.</w:t>
      </w:r>
      <w:r w:rsidR="00FC0763">
        <w:rPr>
          <w:rFonts w:ascii="Times New Roman" w:hAnsi="Times New Roman" w:cs="Times New Roman"/>
          <w:sz w:val="24"/>
          <w:szCs w:val="24"/>
        </w:rPr>
        <w:t xml:space="preserve"> </w:t>
      </w:r>
      <w:r w:rsidR="00FC0763" w:rsidRPr="00FC0763">
        <w:rPr>
          <w:rFonts w:ascii="Times New Roman" w:hAnsi="Times New Roman" w:cs="Times New Roman"/>
          <w:i/>
          <w:iCs/>
          <w:sz w:val="24"/>
          <w:szCs w:val="24"/>
        </w:rPr>
        <w:t>(skat. 2.tabulu).</w:t>
      </w:r>
    </w:p>
    <w:p w14:paraId="5652B7CA" w14:textId="77777777" w:rsidR="005F52CD" w:rsidRDefault="005F52CD" w:rsidP="00776377">
      <w:pPr>
        <w:pStyle w:val="Bezatstarpm"/>
        <w:spacing w:line="276" w:lineRule="auto"/>
        <w:ind w:firstLine="720"/>
        <w:jc w:val="both"/>
        <w:rPr>
          <w:rFonts w:ascii="Times New Roman" w:hAnsi="Times New Roman" w:cs="Times New Roman"/>
          <w:i/>
          <w:iCs/>
          <w:sz w:val="24"/>
          <w:szCs w:val="24"/>
        </w:rPr>
      </w:pPr>
    </w:p>
    <w:tbl>
      <w:tblPr>
        <w:tblStyle w:val="Reatabula"/>
        <w:tblW w:w="10490" w:type="dxa"/>
        <w:tblInd w:w="-714" w:type="dxa"/>
        <w:tblLook w:val="04A0" w:firstRow="1" w:lastRow="0" w:firstColumn="1" w:lastColumn="0" w:noHBand="0" w:noVBand="1"/>
      </w:tblPr>
      <w:tblGrid>
        <w:gridCol w:w="7939"/>
        <w:gridCol w:w="2551"/>
      </w:tblGrid>
      <w:tr w:rsidR="005F52CD" w14:paraId="1191718E" w14:textId="77777777" w:rsidTr="00855280">
        <w:tc>
          <w:tcPr>
            <w:tcW w:w="7939" w:type="dxa"/>
            <w:shd w:val="clear" w:color="auto" w:fill="D9E2F3" w:themeFill="accent1" w:themeFillTint="33"/>
          </w:tcPr>
          <w:p w14:paraId="69C5B907" w14:textId="77777777" w:rsidR="005F52CD" w:rsidRPr="00FC0763" w:rsidRDefault="005F52CD" w:rsidP="00855280">
            <w:pPr>
              <w:pStyle w:val="Bezatstarpm"/>
              <w:spacing w:line="276" w:lineRule="auto"/>
              <w:jc w:val="center"/>
              <w:rPr>
                <w:rFonts w:ascii="Times New Roman" w:hAnsi="Times New Roman" w:cs="Times New Roman"/>
                <w:sz w:val="24"/>
                <w:szCs w:val="24"/>
              </w:rPr>
            </w:pPr>
            <w:r w:rsidRPr="00FC0763">
              <w:rPr>
                <w:rFonts w:ascii="Times New Roman" w:hAnsi="Times New Roman" w:cs="Times New Roman"/>
                <w:sz w:val="24"/>
                <w:szCs w:val="24"/>
              </w:rPr>
              <w:t>Iespējamais pārkāpums, par kuru saņemta sūdzība</w:t>
            </w:r>
          </w:p>
        </w:tc>
        <w:tc>
          <w:tcPr>
            <w:tcW w:w="2551" w:type="dxa"/>
            <w:shd w:val="clear" w:color="auto" w:fill="D9E2F3" w:themeFill="accent1" w:themeFillTint="33"/>
          </w:tcPr>
          <w:p w14:paraId="61583FB8" w14:textId="77777777" w:rsidR="005F52CD" w:rsidRDefault="005F52CD" w:rsidP="00855280">
            <w:pPr>
              <w:pStyle w:val="Bezatstarpm"/>
              <w:spacing w:line="276" w:lineRule="auto"/>
              <w:jc w:val="center"/>
              <w:rPr>
                <w:rFonts w:ascii="Times New Roman" w:hAnsi="Times New Roman" w:cs="Times New Roman"/>
                <w:i/>
                <w:iCs/>
                <w:sz w:val="24"/>
                <w:szCs w:val="24"/>
              </w:rPr>
            </w:pPr>
            <w:r w:rsidRPr="00FC0763">
              <w:rPr>
                <w:rFonts w:ascii="Times New Roman" w:hAnsi="Times New Roman" w:cs="Times New Roman"/>
                <w:sz w:val="24"/>
                <w:szCs w:val="24"/>
              </w:rPr>
              <w:t>Saņemto sūdzību skaits</w:t>
            </w:r>
          </w:p>
        </w:tc>
      </w:tr>
      <w:tr w:rsidR="005F52CD" w:rsidRPr="00351866" w14:paraId="683F1DAB" w14:textId="77777777" w:rsidTr="00855280">
        <w:tc>
          <w:tcPr>
            <w:tcW w:w="7939" w:type="dxa"/>
          </w:tcPr>
          <w:p w14:paraId="13BE03CB" w14:textId="4AC02D7C" w:rsidR="005F52CD" w:rsidRPr="00FC0763" w:rsidRDefault="006B1472" w:rsidP="00855280">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 xml:space="preserve">Drošas vides nenodrošināšana </w:t>
            </w:r>
            <w:r w:rsidR="006D1796">
              <w:rPr>
                <w:rFonts w:ascii="Times New Roman" w:hAnsi="Times New Roman" w:cs="Times New Roman"/>
                <w:sz w:val="24"/>
                <w:szCs w:val="24"/>
              </w:rPr>
              <w:t xml:space="preserve">publiskos </w:t>
            </w:r>
            <w:r>
              <w:rPr>
                <w:rFonts w:ascii="Times New Roman" w:hAnsi="Times New Roman" w:cs="Times New Roman"/>
                <w:sz w:val="24"/>
                <w:szCs w:val="24"/>
              </w:rPr>
              <w:t>pasākumos, sabiedriskās vietās</w:t>
            </w:r>
          </w:p>
        </w:tc>
        <w:tc>
          <w:tcPr>
            <w:tcW w:w="2551" w:type="dxa"/>
          </w:tcPr>
          <w:p w14:paraId="7BA446DA" w14:textId="7BF450A7" w:rsidR="005F52CD" w:rsidRPr="00351866" w:rsidRDefault="006B1472" w:rsidP="00855280">
            <w:pPr>
              <w:pStyle w:val="Bezatstarpm"/>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6E3615">
              <w:rPr>
                <w:rFonts w:ascii="Times New Roman" w:hAnsi="Times New Roman" w:cs="Times New Roman"/>
                <w:sz w:val="24"/>
                <w:szCs w:val="24"/>
              </w:rPr>
              <w:t>8</w:t>
            </w:r>
          </w:p>
        </w:tc>
      </w:tr>
      <w:tr w:rsidR="005F52CD" w:rsidRPr="00351866" w14:paraId="1E504627" w14:textId="77777777" w:rsidTr="00855280">
        <w:tc>
          <w:tcPr>
            <w:tcW w:w="7939" w:type="dxa"/>
          </w:tcPr>
          <w:p w14:paraId="5862085B" w14:textId="159CCEA1" w:rsidR="005F52CD" w:rsidRDefault="006B1472" w:rsidP="00855280">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Pārkāpumi interneta vidē</w:t>
            </w:r>
          </w:p>
        </w:tc>
        <w:tc>
          <w:tcPr>
            <w:tcW w:w="2551" w:type="dxa"/>
          </w:tcPr>
          <w:p w14:paraId="43E75FBA" w14:textId="193C2544" w:rsidR="005F52CD" w:rsidRPr="00351866" w:rsidRDefault="006B1472" w:rsidP="00855280">
            <w:pPr>
              <w:pStyle w:val="Bezatstarpm"/>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bl>
    <w:p w14:paraId="6FC7529B" w14:textId="0A3A53E8" w:rsidR="00FC0763" w:rsidRDefault="00FC0763" w:rsidP="005F52CD">
      <w:pPr>
        <w:pStyle w:val="Bezatstarpm"/>
        <w:spacing w:line="276" w:lineRule="auto"/>
        <w:jc w:val="center"/>
        <w:rPr>
          <w:rFonts w:ascii="Times New Roman" w:hAnsi="Times New Roman" w:cs="Times New Roman"/>
          <w:i/>
          <w:iCs/>
          <w:sz w:val="24"/>
          <w:szCs w:val="24"/>
        </w:rPr>
      </w:pPr>
      <w:r w:rsidRPr="00FC0763">
        <w:rPr>
          <w:rFonts w:ascii="Times New Roman" w:hAnsi="Times New Roman" w:cs="Times New Roman"/>
          <w:i/>
          <w:iCs/>
          <w:sz w:val="24"/>
          <w:szCs w:val="24"/>
        </w:rPr>
        <w:t>2.tabula</w:t>
      </w:r>
    </w:p>
    <w:p w14:paraId="7AB1A25A" w14:textId="77777777" w:rsidR="00FC0763" w:rsidRPr="00FC0763" w:rsidRDefault="00FC0763" w:rsidP="00FC0763">
      <w:pPr>
        <w:pStyle w:val="Bezatstarpm"/>
        <w:spacing w:line="276" w:lineRule="auto"/>
        <w:ind w:firstLine="720"/>
        <w:jc w:val="center"/>
        <w:rPr>
          <w:rFonts w:ascii="Times New Roman" w:hAnsi="Times New Roman" w:cs="Times New Roman"/>
          <w:i/>
          <w:iCs/>
          <w:sz w:val="24"/>
          <w:szCs w:val="24"/>
        </w:rPr>
      </w:pPr>
    </w:p>
    <w:p w14:paraId="038546A6" w14:textId="4E890F97" w:rsidR="009C73AB" w:rsidRDefault="00411ADB" w:rsidP="009C73AB">
      <w:pPr>
        <w:pStyle w:val="Bezatstarpm"/>
        <w:spacing w:line="276" w:lineRule="auto"/>
        <w:ind w:firstLine="720"/>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Lielākā daļa BTAD saņemto sūdzību </w:t>
      </w:r>
      <w:r w:rsidR="00ED411E">
        <w:rPr>
          <w:rFonts w:ascii="Times New Roman" w:hAnsi="Times New Roman" w:cs="Times New Roman"/>
          <w:color w:val="000000" w:themeColor="text1"/>
          <w:sz w:val="24"/>
          <w:szCs w:val="24"/>
        </w:rPr>
        <w:t xml:space="preserve">ir </w:t>
      </w:r>
      <w:r>
        <w:rPr>
          <w:rFonts w:ascii="Times New Roman" w:hAnsi="Times New Roman" w:cs="Times New Roman"/>
          <w:color w:val="000000" w:themeColor="text1"/>
          <w:sz w:val="24"/>
          <w:szCs w:val="24"/>
        </w:rPr>
        <w:t xml:space="preserve">saistītas ar </w:t>
      </w:r>
      <w:r w:rsidR="00B70252">
        <w:rPr>
          <w:rFonts w:ascii="Times New Roman" w:hAnsi="Times New Roman" w:cs="Times New Roman"/>
          <w:color w:val="000000" w:themeColor="text1"/>
          <w:sz w:val="24"/>
          <w:szCs w:val="24"/>
        </w:rPr>
        <w:t xml:space="preserve">iespējamiem </w:t>
      </w:r>
      <w:r>
        <w:rPr>
          <w:rFonts w:ascii="Times New Roman" w:hAnsi="Times New Roman" w:cs="Times New Roman"/>
          <w:color w:val="000000" w:themeColor="text1"/>
          <w:sz w:val="24"/>
          <w:szCs w:val="24"/>
        </w:rPr>
        <w:t xml:space="preserve">bērnu tiesību pārkāpumiem </w:t>
      </w:r>
      <w:r w:rsidR="0007355B">
        <w:rPr>
          <w:rFonts w:ascii="Times New Roman" w:hAnsi="Times New Roman" w:cs="Times New Roman"/>
          <w:color w:val="000000" w:themeColor="text1"/>
          <w:sz w:val="24"/>
          <w:szCs w:val="24"/>
        </w:rPr>
        <w:t xml:space="preserve">valsts vai pašvaldību </w:t>
      </w:r>
      <w:r>
        <w:rPr>
          <w:rFonts w:ascii="Times New Roman" w:hAnsi="Times New Roman" w:cs="Times New Roman"/>
          <w:color w:val="000000" w:themeColor="text1"/>
          <w:sz w:val="24"/>
          <w:szCs w:val="24"/>
        </w:rPr>
        <w:t>iestādēs</w:t>
      </w:r>
      <w:r w:rsidR="006B1472">
        <w:rPr>
          <w:rFonts w:ascii="Times New Roman" w:hAnsi="Times New Roman" w:cs="Times New Roman"/>
          <w:color w:val="000000" w:themeColor="text1"/>
          <w:sz w:val="24"/>
          <w:szCs w:val="24"/>
        </w:rPr>
        <w:t>, pie pakalpojumu sniedzējiem</w:t>
      </w:r>
      <w:r w:rsidR="00ED411E">
        <w:rPr>
          <w:rFonts w:ascii="Times New Roman" w:hAnsi="Times New Roman" w:cs="Times New Roman"/>
          <w:color w:val="000000" w:themeColor="text1"/>
          <w:sz w:val="24"/>
          <w:szCs w:val="24"/>
        </w:rPr>
        <w:t xml:space="preserve"> – </w:t>
      </w:r>
      <w:r w:rsidR="00B70252">
        <w:rPr>
          <w:rFonts w:ascii="Times New Roman" w:hAnsi="Times New Roman" w:cs="Times New Roman"/>
          <w:color w:val="000000" w:themeColor="text1"/>
          <w:sz w:val="24"/>
          <w:szCs w:val="24"/>
        </w:rPr>
        <w:t>6</w:t>
      </w:r>
      <w:r w:rsidR="00CE4780">
        <w:rPr>
          <w:rFonts w:ascii="Times New Roman" w:hAnsi="Times New Roman" w:cs="Times New Roman"/>
          <w:color w:val="000000" w:themeColor="text1"/>
          <w:sz w:val="24"/>
          <w:szCs w:val="24"/>
        </w:rPr>
        <w:t>12</w:t>
      </w:r>
      <w:r w:rsidR="00B70252">
        <w:rPr>
          <w:rFonts w:ascii="Times New Roman" w:hAnsi="Times New Roman" w:cs="Times New Roman"/>
          <w:color w:val="000000" w:themeColor="text1"/>
          <w:sz w:val="24"/>
          <w:szCs w:val="24"/>
        </w:rPr>
        <w:t xml:space="preserve">, kas </w:t>
      </w:r>
      <w:r w:rsidR="00B70252" w:rsidRPr="00ED411E">
        <w:rPr>
          <w:rFonts w:ascii="Times New Roman" w:hAnsi="Times New Roman" w:cs="Times New Roman"/>
          <w:color w:val="000000" w:themeColor="text1"/>
          <w:sz w:val="24"/>
          <w:szCs w:val="24"/>
        </w:rPr>
        <w:t>ir 75% no</w:t>
      </w:r>
      <w:r w:rsidR="00B70252">
        <w:rPr>
          <w:rFonts w:ascii="Times New Roman" w:hAnsi="Times New Roman" w:cs="Times New Roman"/>
          <w:color w:val="000000" w:themeColor="text1"/>
          <w:sz w:val="24"/>
          <w:szCs w:val="24"/>
        </w:rPr>
        <w:t xml:space="preserve"> </w:t>
      </w:r>
      <w:r w:rsidR="00B510DB">
        <w:rPr>
          <w:rFonts w:ascii="Times New Roman" w:hAnsi="Times New Roman" w:cs="Times New Roman"/>
          <w:color w:val="000000" w:themeColor="text1"/>
          <w:sz w:val="24"/>
          <w:szCs w:val="24"/>
        </w:rPr>
        <w:t>kopējā</w:t>
      </w:r>
      <w:r w:rsidR="00B70252">
        <w:rPr>
          <w:rFonts w:ascii="Times New Roman" w:hAnsi="Times New Roman" w:cs="Times New Roman"/>
          <w:color w:val="000000" w:themeColor="text1"/>
          <w:sz w:val="24"/>
          <w:szCs w:val="24"/>
        </w:rPr>
        <w:t xml:space="preserve"> sūdzību skaita – skolās, pirmsskolas izglītības iestādēs, </w:t>
      </w:r>
      <w:proofErr w:type="spellStart"/>
      <w:r w:rsidR="00B70252">
        <w:rPr>
          <w:rFonts w:ascii="Times New Roman" w:hAnsi="Times New Roman" w:cs="Times New Roman"/>
          <w:color w:val="000000" w:themeColor="text1"/>
          <w:sz w:val="24"/>
          <w:szCs w:val="24"/>
        </w:rPr>
        <w:t>ārpusģimenes</w:t>
      </w:r>
      <w:proofErr w:type="spellEnd"/>
      <w:r w:rsidR="00B70252">
        <w:rPr>
          <w:rFonts w:ascii="Times New Roman" w:hAnsi="Times New Roman" w:cs="Times New Roman"/>
          <w:color w:val="000000" w:themeColor="text1"/>
          <w:sz w:val="24"/>
          <w:szCs w:val="24"/>
        </w:rPr>
        <w:t xml:space="preserve"> aprūpes iestādēs, krīzes un atbalsta centros, jauniešu centros, veikalos, ārstniecības iestādēs, pie bērnu uzraudzības pakalpojumu sniedzēja, biedrībās, nodibinājumos</w:t>
      </w:r>
      <w:r w:rsidR="00CE4780">
        <w:rPr>
          <w:rFonts w:ascii="Times New Roman" w:hAnsi="Times New Roman" w:cs="Times New Roman"/>
          <w:color w:val="000000" w:themeColor="text1"/>
          <w:sz w:val="24"/>
          <w:szCs w:val="24"/>
        </w:rPr>
        <w:t>, bērnu nometnēs</w:t>
      </w:r>
      <w:r w:rsidR="00B70252">
        <w:rPr>
          <w:rFonts w:ascii="Times New Roman" w:hAnsi="Times New Roman" w:cs="Times New Roman"/>
          <w:color w:val="000000" w:themeColor="text1"/>
          <w:sz w:val="24"/>
          <w:szCs w:val="24"/>
        </w:rPr>
        <w:t xml:space="preserve"> u.c. </w:t>
      </w:r>
      <w:r w:rsidR="00FC0763" w:rsidRPr="00FC0763">
        <w:rPr>
          <w:rFonts w:ascii="Times New Roman" w:hAnsi="Times New Roman" w:cs="Times New Roman"/>
          <w:i/>
          <w:iCs/>
          <w:color w:val="000000" w:themeColor="text1"/>
          <w:sz w:val="24"/>
          <w:szCs w:val="24"/>
        </w:rPr>
        <w:t>(skat. 3.tabulu).</w:t>
      </w:r>
    </w:p>
    <w:p w14:paraId="60848B2F" w14:textId="77777777" w:rsidR="007B1DE8" w:rsidRDefault="007B1DE8" w:rsidP="007B1DE8">
      <w:pPr>
        <w:pStyle w:val="Bezatstarpm"/>
        <w:spacing w:line="276" w:lineRule="auto"/>
        <w:ind w:firstLine="720"/>
        <w:jc w:val="both"/>
        <w:rPr>
          <w:rFonts w:ascii="Times New Roman" w:hAnsi="Times New Roman" w:cs="Times New Roman"/>
          <w:i/>
          <w:iCs/>
          <w:sz w:val="24"/>
          <w:szCs w:val="24"/>
        </w:rPr>
      </w:pPr>
    </w:p>
    <w:tbl>
      <w:tblPr>
        <w:tblStyle w:val="Reatabula"/>
        <w:tblW w:w="10490" w:type="dxa"/>
        <w:tblInd w:w="-714" w:type="dxa"/>
        <w:tblLook w:val="04A0" w:firstRow="1" w:lastRow="0" w:firstColumn="1" w:lastColumn="0" w:noHBand="0" w:noVBand="1"/>
      </w:tblPr>
      <w:tblGrid>
        <w:gridCol w:w="7939"/>
        <w:gridCol w:w="2551"/>
      </w:tblGrid>
      <w:tr w:rsidR="007B1DE8" w14:paraId="598BB82E" w14:textId="77777777" w:rsidTr="00855280">
        <w:tc>
          <w:tcPr>
            <w:tcW w:w="7939" w:type="dxa"/>
            <w:shd w:val="clear" w:color="auto" w:fill="D9E2F3" w:themeFill="accent1" w:themeFillTint="33"/>
          </w:tcPr>
          <w:p w14:paraId="57DC85C8" w14:textId="77777777" w:rsidR="007B1DE8" w:rsidRPr="00FC0763" w:rsidRDefault="007B1DE8" w:rsidP="00855280">
            <w:pPr>
              <w:pStyle w:val="Bezatstarpm"/>
              <w:spacing w:line="276" w:lineRule="auto"/>
              <w:jc w:val="center"/>
              <w:rPr>
                <w:rFonts w:ascii="Times New Roman" w:hAnsi="Times New Roman" w:cs="Times New Roman"/>
                <w:sz w:val="24"/>
                <w:szCs w:val="24"/>
              </w:rPr>
            </w:pPr>
            <w:r w:rsidRPr="00FC0763">
              <w:rPr>
                <w:rFonts w:ascii="Times New Roman" w:hAnsi="Times New Roman" w:cs="Times New Roman"/>
                <w:sz w:val="24"/>
                <w:szCs w:val="24"/>
              </w:rPr>
              <w:t>Iespējamais pārkāpums, par kuru saņemta sūdzība</w:t>
            </w:r>
          </w:p>
        </w:tc>
        <w:tc>
          <w:tcPr>
            <w:tcW w:w="2551" w:type="dxa"/>
            <w:shd w:val="clear" w:color="auto" w:fill="D9E2F3" w:themeFill="accent1" w:themeFillTint="33"/>
          </w:tcPr>
          <w:p w14:paraId="42051F39" w14:textId="77777777" w:rsidR="007B1DE8" w:rsidRDefault="007B1DE8" w:rsidP="00855280">
            <w:pPr>
              <w:pStyle w:val="Bezatstarpm"/>
              <w:spacing w:line="276" w:lineRule="auto"/>
              <w:jc w:val="center"/>
              <w:rPr>
                <w:rFonts w:ascii="Times New Roman" w:hAnsi="Times New Roman" w:cs="Times New Roman"/>
                <w:i/>
                <w:iCs/>
                <w:sz w:val="24"/>
                <w:szCs w:val="24"/>
              </w:rPr>
            </w:pPr>
            <w:r w:rsidRPr="00FC0763">
              <w:rPr>
                <w:rFonts w:ascii="Times New Roman" w:hAnsi="Times New Roman" w:cs="Times New Roman"/>
                <w:sz w:val="24"/>
                <w:szCs w:val="24"/>
              </w:rPr>
              <w:t>Saņemto sūdzību skaits</w:t>
            </w:r>
          </w:p>
        </w:tc>
      </w:tr>
      <w:tr w:rsidR="00CE4780" w:rsidRPr="00351866" w14:paraId="355E6E5A" w14:textId="77777777" w:rsidTr="00855280">
        <w:tc>
          <w:tcPr>
            <w:tcW w:w="7939" w:type="dxa"/>
          </w:tcPr>
          <w:p w14:paraId="60259AD2" w14:textId="4732B220" w:rsidR="00CE4780" w:rsidRPr="00FC0763" w:rsidRDefault="00CE4780" w:rsidP="00CE4780">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B</w:t>
            </w:r>
            <w:r w:rsidRPr="00C7409B">
              <w:rPr>
                <w:rFonts w:ascii="Times New Roman" w:hAnsi="Times New Roman" w:cs="Times New Roman"/>
                <w:sz w:val="24"/>
                <w:szCs w:val="24"/>
              </w:rPr>
              <w:t xml:space="preserve">ērnu </w:t>
            </w:r>
            <w:r>
              <w:rPr>
                <w:rFonts w:ascii="Times New Roman" w:hAnsi="Times New Roman" w:cs="Times New Roman"/>
                <w:sz w:val="24"/>
                <w:szCs w:val="24"/>
              </w:rPr>
              <w:t xml:space="preserve">uzraudzības, </w:t>
            </w:r>
            <w:r w:rsidRPr="00C7409B">
              <w:rPr>
                <w:rFonts w:ascii="Times New Roman" w:hAnsi="Times New Roman" w:cs="Times New Roman"/>
                <w:sz w:val="24"/>
                <w:szCs w:val="24"/>
              </w:rPr>
              <w:t>drošība</w:t>
            </w:r>
            <w:r>
              <w:rPr>
                <w:rFonts w:ascii="Times New Roman" w:hAnsi="Times New Roman" w:cs="Times New Roman"/>
                <w:sz w:val="24"/>
                <w:szCs w:val="24"/>
              </w:rPr>
              <w:t xml:space="preserve">s nenodrošināšana, iestādes neiesaistīšanās </w:t>
            </w:r>
            <w:proofErr w:type="spellStart"/>
            <w:r>
              <w:rPr>
                <w:rFonts w:ascii="Times New Roman" w:hAnsi="Times New Roman" w:cs="Times New Roman"/>
                <w:sz w:val="24"/>
                <w:szCs w:val="24"/>
              </w:rPr>
              <w:t>problēmsituāciju</w:t>
            </w:r>
            <w:proofErr w:type="spellEnd"/>
            <w:r>
              <w:rPr>
                <w:rFonts w:ascii="Times New Roman" w:hAnsi="Times New Roman" w:cs="Times New Roman"/>
                <w:sz w:val="24"/>
                <w:szCs w:val="24"/>
              </w:rPr>
              <w:t xml:space="preserve"> risināšanā</w:t>
            </w:r>
          </w:p>
        </w:tc>
        <w:tc>
          <w:tcPr>
            <w:tcW w:w="2551" w:type="dxa"/>
          </w:tcPr>
          <w:p w14:paraId="1DB14986" w14:textId="7EE85262" w:rsidR="00CE4780" w:rsidRPr="00351866" w:rsidRDefault="00CE4780" w:rsidP="00CE4780">
            <w:pPr>
              <w:pStyle w:val="Bezatstarpm"/>
              <w:spacing w:line="276" w:lineRule="auto"/>
              <w:jc w:val="center"/>
              <w:rPr>
                <w:rFonts w:ascii="Times New Roman" w:hAnsi="Times New Roman" w:cs="Times New Roman"/>
                <w:sz w:val="24"/>
                <w:szCs w:val="24"/>
              </w:rPr>
            </w:pPr>
            <w:r>
              <w:rPr>
                <w:rFonts w:ascii="Times New Roman" w:hAnsi="Times New Roman" w:cs="Times New Roman"/>
                <w:sz w:val="24"/>
                <w:szCs w:val="24"/>
              </w:rPr>
              <w:t>160</w:t>
            </w:r>
          </w:p>
        </w:tc>
      </w:tr>
      <w:tr w:rsidR="00CE4780" w:rsidRPr="00351866" w14:paraId="678C1605" w14:textId="77777777" w:rsidTr="00855280">
        <w:tc>
          <w:tcPr>
            <w:tcW w:w="7939" w:type="dxa"/>
          </w:tcPr>
          <w:p w14:paraId="28FC7536" w14:textId="6CD2233B" w:rsidR="00CE4780" w:rsidRDefault="00CE4780" w:rsidP="00CE4780">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Vienaudžu savstarpēja vardarbība</w:t>
            </w:r>
          </w:p>
        </w:tc>
        <w:tc>
          <w:tcPr>
            <w:tcW w:w="2551" w:type="dxa"/>
          </w:tcPr>
          <w:p w14:paraId="7829681D" w14:textId="549E8186" w:rsidR="00CE4780" w:rsidRDefault="00CE4780" w:rsidP="00CE4780">
            <w:pPr>
              <w:pStyle w:val="Bezatstarpm"/>
              <w:spacing w:line="276" w:lineRule="auto"/>
              <w:jc w:val="center"/>
              <w:rPr>
                <w:rFonts w:ascii="Times New Roman" w:hAnsi="Times New Roman" w:cs="Times New Roman"/>
                <w:sz w:val="24"/>
                <w:szCs w:val="24"/>
              </w:rPr>
            </w:pPr>
            <w:r>
              <w:rPr>
                <w:rFonts w:ascii="Times New Roman" w:hAnsi="Times New Roman" w:cs="Times New Roman"/>
                <w:sz w:val="24"/>
                <w:szCs w:val="24"/>
              </w:rPr>
              <w:t>148</w:t>
            </w:r>
          </w:p>
        </w:tc>
      </w:tr>
      <w:tr w:rsidR="00CE4780" w:rsidRPr="00351866" w14:paraId="398B6BBA" w14:textId="77777777" w:rsidTr="00C322A2">
        <w:tc>
          <w:tcPr>
            <w:tcW w:w="7939" w:type="dxa"/>
            <w:shd w:val="clear" w:color="auto" w:fill="FFF2CC" w:themeFill="accent4" w:themeFillTint="33"/>
          </w:tcPr>
          <w:p w14:paraId="6283D8B3" w14:textId="44380E1C" w:rsidR="00CE4780" w:rsidRDefault="00CE4780" w:rsidP="00CE4780">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Emocionāla vardarbība no darbinieka puses pret bērnu</w:t>
            </w:r>
          </w:p>
        </w:tc>
        <w:tc>
          <w:tcPr>
            <w:tcW w:w="2551" w:type="dxa"/>
            <w:shd w:val="clear" w:color="auto" w:fill="FFF2CC" w:themeFill="accent4" w:themeFillTint="33"/>
          </w:tcPr>
          <w:p w14:paraId="771D4921" w14:textId="1628FB7A" w:rsidR="00CE4780" w:rsidRDefault="00CE4780" w:rsidP="00CE4780">
            <w:pPr>
              <w:pStyle w:val="Bezatstarpm"/>
              <w:spacing w:line="276" w:lineRule="auto"/>
              <w:jc w:val="center"/>
              <w:rPr>
                <w:rFonts w:ascii="Times New Roman" w:hAnsi="Times New Roman" w:cs="Times New Roman"/>
                <w:sz w:val="24"/>
                <w:szCs w:val="24"/>
              </w:rPr>
            </w:pPr>
            <w:r>
              <w:rPr>
                <w:rFonts w:ascii="Times New Roman" w:hAnsi="Times New Roman" w:cs="Times New Roman"/>
                <w:sz w:val="24"/>
                <w:szCs w:val="24"/>
              </w:rPr>
              <w:t>137</w:t>
            </w:r>
          </w:p>
        </w:tc>
      </w:tr>
      <w:tr w:rsidR="00CE4780" w:rsidRPr="00351866" w14:paraId="04DB1771" w14:textId="77777777" w:rsidTr="00C322A2">
        <w:tc>
          <w:tcPr>
            <w:tcW w:w="7939" w:type="dxa"/>
            <w:shd w:val="clear" w:color="auto" w:fill="FFF2CC" w:themeFill="accent4" w:themeFillTint="33"/>
          </w:tcPr>
          <w:p w14:paraId="1C0FD59E" w14:textId="6A085685" w:rsidR="00CE4780" w:rsidRDefault="00CE4780" w:rsidP="00CE4780">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 xml:space="preserve">Emocionāla un fiziska vardarbība no darbinieka puses pret bērnu </w:t>
            </w:r>
          </w:p>
        </w:tc>
        <w:tc>
          <w:tcPr>
            <w:tcW w:w="2551" w:type="dxa"/>
            <w:shd w:val="clear" w:color="auto" w:fill="FFF2CC" w:themeFill="accent4" w:themeFillTint="33"/>
          </w:tcPr>
          <w:p w14:paraId="2682D967" w14:textId="441FBAE5" w:rsidR="00CE4780" w:rsidRDefault="00CE4780" w:rsidP="00CE4780">
            <w:pPr>
              <w:pStyle w:val="Bezatstarpm"/>
              <w:spacing w:line="276"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CE4780" w:rsidRPr="00351866" w14:paraId="3A52C736" w14:textId="77777777" w:rsidTr="00C322A2">
        <w:tc>
          <w:tcPr>
            <w:tcW w:w="7939" w:type="dxa"/>
            <w:shd w:val="clear" w:color="auto" w:fill="FFF2CC" w:themeFill="accent4" w:themeFillTint="33"/>
          </w:tcPr>
          <w:p w14:paraId="02BC2FEA" w14:textId="3F70B94A" w:rsidR="00CE4780" w:rsidRDefault="00CE4780" w:rsidP="00CE4780">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Fiziska vardarbība no darbinieka puses pret bērnu</w:t>
            </w:r>
          </w:p>
        </w:tc>
        <w:tc>
          <w:tcPr>
            <w:tcW w:w="2551" w:type="dxa"/>
            <w:shd w:val="clear" w:color="auto" w:fill="FFF2CC" w:themeFill="accent4" w:themeFillTint="33"/>
          </w:tcPr>
          <w:p w14:paraId="0886E6D9" w14:textId="238B9F25" w:rsidR="00CE4780" w:rsidRPr="00351866" w:rsidRDefault="00CE4780" w:rsidP="00CE4780">
            <w:pPr>
              <w:pStyle w:val="Bezatstarpm"/>
              <w:spacing w:line="276" w:lineRule="auto"/>
              <w:jc w:val="center"/>
              <w:rPr>
                <w:rFonts w:ascii="Times New Roman" w:hAnsi="Times New Roman" w:cs="Times New Roman"/>
                <w:sz w:val="24"/>
                <w:szCs w:val="24"/>
              </w:rPr>
            </w:pPr>
            <w:r>
              <w:rPr>
                <w:rFonts w:ascii="Times New Roman" w:hAnsi="Times New Roman" w:cs="Times New Roman"/>
                <w:sz w:val="24"/>
                <w:szCs w:val="24"/>
              </w:rPr>
              <w:t>49</w:t>
            </w:r>
          </w:p>
        </w:tc>
      </w:tr>
      <w:tr w:rsidR="00CE4780" w:rsidRPr="00351866" w14:paraId="2410B0D3" w14:textId="77777777" w:rsidTr="00855280">
        <w:tc>
          <w:tcPr>
            <w:tcW w:w="7939" w:type="dxa"/>
          </w:tcPr>
          <w:p w14:paraId="14B12BD1" w14:textId="0CB91D84" w:rsidR="00CE4780" w:rsidRDefault="00CE4780" w:rsidP="00CE4780">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Pārkāpumi nometņu darbībā</w:t>
            </w:r>
          </w:p>
        </w:tc>
        <w:tc>
          <w:tcPr>
            <w:tcW w:w="2551" w:type="dxa"/>
          </w:tcPr>
          <w:p w14:paraId="6BEAA6DF" w14:textId="34ADF691" w:rsidR="00CE4780" w:rsidRPr="00351866" w:rsidRDefault="00CE4780" w:rsidP="00CE4780">
            <w:pPr>
              <w:pStyle w:val="Bezatstarpm"/>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CE4780" w:rsidRPr="00351866" w14:paraId="26063617" w14:textId="77777777" w:rsidTr="00855280">
        <w:tc>
          <w:tcPr>
            <w:tcW w:w="7939" w:type="dxa"/>
          </w:tcPr>
          <w:p w14:paraId="4BC62D6C" w14:textId="7F73CC7A" w:rsidR="00CE4780" w:rsidRDefault="00C322A2" w:rsidP="00CE4780">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Bērnu s</w:t>
            </w:r>
            <w:r w:rsidR="00CE4780">
              <w:rPr>
                <w:rFonts w:ascii="Times New Roman" w:hAnsi="Times New Roman" w:cs="Times New Roman"/>
                <w:sz w:val="24"/>
                <w:szCs w:val="24"/>
              </w:rPr>
              <w:t xml:space="preserve">eksuāla izmantošana </w:t>
            </w:r>
          </w:p>
        </w:tc>
        <w:tc>
          <w:tcPr>
            <w:tcW w:w="2551" w:type="dxa"/>
          </w:tcPr>
          <w:p w14:paraId="0CC96A78" w14:textId="5CA37E8F" w:rsidR="00CE4780" w:rsidRDefault="00CE4780" w:rsidP="00CE4780">
            <w:pPr>
              <w:pStyle w:val="Bezatstarpm"/>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CE4780" w:rsidRPr="00351866" w14:paraId="6401EDB3" w14:textId="77777777" w:rsidTr="00855280">
        <w:tc>
          <w:tcPr>
            <w:tcW w:w="7939" w:type="dxa"/>
          </w:tcPr>
          <w:p w14:paraId="603E8652" w14:textId="6D5A6033" w:rsidR="00CE4780" w:rsidRDefault="00CE4780" w:rsidP="00CE4780">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Pārkāpumi personas datu aizsardzībā</w:t>
            </w:r>
          </w:p>
        </w:tc>
        <w:tc>
          <w:tcPr>
            <w:tcW w:w="2551" w:type="dxa"/>
          </w:tcPr>
          <w:p w14:paraId="59B3DBBE" w14:textId="5B122C16" w:rsidR="00CE4780" w:rsidRDefault="00CE4780" w:rsidP="00CE4780">
            <w:pPr>
              <w:pStyle w:val="Bezatstarpm"/>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CE4780" w:rsidRPr="00351866" w14:paraId="60C58DCF" w14:textId="77777777" w:rsidTr="00855280">
        <w:tc>
          <w:tcPr>
            <w:tcW w:w="7939" w:type="dxa"/>
          </w:tcPr>
          <w:p w14:paraId="3CE00AD9" w14:textId="6B048B0E" w:rsidR="00CE4780" w:rsidRDefault="00CE4780" w:rsidP="00CE4780">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Cits (skolu slēgšana, bērna iesaistīšana </w:t>
            </w:r>
            <w:proofErr w:type="spellStart"/>
            <w:r>
              <w:rPr>
                <w:rFonts w:ascii="Times New Roman" w:hAnsi="Times New Roman" w:cs="Times New Roman"/>
                <w:sz w:val="24"/>
                <w:szCs w:val="24"/>
              </w:rPr>
              <w:t>kontrolpirkuma</w:t>
            </w:r>
            <w:proofErr w:type="spellEnd"/>
            <w:r>
              <w:rPr>
                <w:rFonts w:ascii="Times New Roman" w:hAnsi="Times New Roman" w:cs="Times New Roman"/>
                <w:sz w:val="24"/>
                <w:szCs w:val="24"/>
              </w:rPr>
              <w:t xml:space="preserve"> veikšanā, bērnu vecumam neatbilstošas filmas rādīšana mācību stundas laikā, reliģiskās draudzes izvērtēšana u.c.)</w:t>
            </w:r>
          </w:p>
        </w:tc>
        <w:tc>
          <w:tcPr>
            <w:tcW w:w="2551" w:type="dxa"/>
          </w:tcPr>
          <w:p w14:paraId="7A0D06A9" w14:textId="1548BA0E" w:rsidR="00CE4780" w:rsidRDefault="00CE4780" w:rsidP="00CE4780">
            <w:pPr>
              <w:pStyle w:val="Bezatstarpm"/>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r>
    </w:tbl>
    <w:p w14:paraId="735B11E7" w14:textId="37839336" w:rsidR="00FC0763" w:rsidRDefault="00FC0763" w:rsidP="00CE4780">
      <w:pPr>
        <w:pStyle w:val="Bezatstarpm"/>
        <w:spacing w:line="276" w:lineRule="auto"/>
        <w:jc w:val="center"/>
        <w:rPr>
          <w:rFonts w:ascii="Times New Roman" w:hAnsi="Times New Roman" w:cs="Times New Roman"/>
          <w:i/>
          <w:iCs/>
          <w:sz w:val="24"/>
          <w:szCs w:val="24"/>
        </w:rPr>
      </w:pPr>
      <w:r w:rsidRPr="00FC0763">
        <w:rPr>
          <w:rFonts w:ascii="Times New Roman" w:hAnsi="Times New Roman" w:cs="Times New Roman"/>
          <w:i/>
          <w:iCs/>
          <w:sz w:val="24"/>
          <w:szCs w:val="24"/>
        </w:rPr>
        <w:t>3.tabula</w:t>
      </w:r>
    </w:p>
    <w:p w14:paraId="4DB34F17" w14:textId="72EE0257" w:rsidR="00921B50" w:rsidRDefault="00921B50" w:rsidP="00CE4780">
      <w:pPr>
        <w:pStyle w:val="Bezatstarpm"/>
        <w:spacing w:line="276" w:lineRule="auto"/>
        <w:jc w:val="center"/>
        <w:rPr>
          <w:rFonts w:ascii="Times New Roman" w:hAnsi="Times New Roman" w:cs="Times New Roman"/>
          <w:i/>
          <w:iCs/>
          <w:sz w:val="24"/>
          <w:szCs w:val="24"/>
        </w:rPr>
      </w:pPr>
    </w:p>
    <w:p w14:paraId="1BCE8D4F" w14:textId="4350D0FD" w:rsidR="00921B50" w:rsidRPr="00921B50" w:rsidRDefault="00921B50" w:rsidP="00921B50">
      <w:pPr>
        <w:pStyle w:val="Bezatstarpm"/>
        <w:spacing w:line="276" w:lineRule="auto"/>
        <w:ind w:firstLine="720"/>
        <w:jc w:val="both"/>
        <w:rPr>
          <w:rFonts w:ascii="Times New Roman" w:hAnsi="Times New Roman" w:cs="Times New Roman"/>
          <w:sz w:val="24"/>
          <w:szCs w:val="24"/>
        </w:rPr>
      </w:pPr>
      <w:r w:rsidRPr="00921B50">
        <w:rPr>
          <w:rFonts w:ascii="Times New Roman" w:hAnsi="Times New Roman" w:cs="Times New Roman"/>
          <w:sz w:val="24"/>
          <w:szCs w:val="24"/>
        </w:rPr>
        <w:t xml:space="preserve">Aktuālākās tēmas, par kurām saņemtas sūdzības ir saistītas ar </w:t>
      </w:r>
      <w:r>
        <w:rPr>
          <w:rFonts w:ascii="Times New Roman" w:hAnsi="Times New Roman" w:cs="Times New Roman"/>
          <w:sz w:val="24"/>
          <w:szCs w:val="24"/>
        </w:rPr>
        <w:t>b</w:t>
      </w:r>
      <w:r w:rsidRPr="00C7409B">
        <w:rPr>
          <w:rFonts w:ascii="Times New Roman" w:hAnsi="Times New Roman" w:cs="Times New Roman"/>
          <w:sz w:val="24"/>
          <w:szCs w:val="24"/>
        </w:rPr>
        <w:t xml:space="preserve">ērnu </w:t>
      </w:r>
      <w:r>
        <w:rPr>
          <w:rFonts w:ascii="Times New Roman" w:hAnsi="Times New Roman" w:cs="Times New Roman"/>
          <w:sz w:val="24"/>
          <w:szCs w:val="24"/>
        </w:rPr>
        <w:t xml:space="preserve">uzraudzības un </w:t>
      </w:r>
      <w:r w:rsidRPr="00C7409B">
        <w:rPr>
          <w:rFonts w:ascii="Times New Roman" w:hAnsi="Times New Roman" w:cs="Times New Roman"/>
          <w:sz w:val="24"/>
          <w:szCs w:val="24"/>
        </w:rPr>
        <w:t>drošība</w:t>
      </w:r>
      <w:r>
        <w:rPr>
          <w:rFonts w:ascii="Times New Roman" w:hAnsi="Times New Roman" w:cs="Times New Roman"/>
          <w:sz w:val="24"/>
          <w:szCs w:val="24"/>
        </w:rPr>
        <w:t xml:space="preserve">s nenodrošināšanu, iestādes neiesaistīšanos </w:t>
      </w:r>
      <w:proofErr w:type="spellStart"/>
      <w:r>
        <w:rPr>
          <w:rFonts w:ascii="Times New Roman" w:hAnsi="Times New Roman" w:cs="Times New Roman"/>
          <w:sz w:val="24"/>
          <w:szCs w:val="24"/>
        </w:rPr>
        <w:t>problēmsituāciju</w:t>
      </w:r>
      <w:proofErr w:type="spellEnd"/>
      <w:r>
        <w:rPr>
          <w:rFonts w:ascii="Times New Roman" w:hAnsi="Times New Roman" w:cs="Times New Roman"/>
          <w:sz w:val="24"/>
          <w:szCs w:val="24"/>
        </w:rPr>
        <w:t xml:space="preserve"> risināšanā, kas lielākoties saistīta ar iestāžu darbinieku nepietiekamu sadarbību ar izglītojamo likumiskajiem pārstāvjiem, vienaudžu savstarpējo vardarbību un darbinieku fizisku un emocionālu vardarbību pret bērniem.</w:t>
      </w:r>
    </w:p>
    <w:p w14:paraId="3CD9D2B3" w14:textId="77777777" w:rsidR="0007355B" w:rsidRDefault="0007355B" w:rsidP="0007355B">
      <w:pPr>
        <w:pStyle w:val="Bezatstarpm"/>
        <w:spacing w:line="276" w:lineRule="auto"/>
        <w:ind w:right="-766" w:firstLine="720"/>
        <w:jc w:val="center"/>
        <w:rPr>
          <w:rFonts w:ascii="Times New Roman" w:hAnsi="Times New Roman" w:cs="Times New Roman"/>
          <w:b/>
          <w:bCs/>
          <w:color w:val="000000" w:themeColor="text1"/>
          <w:sz w:val="24"/>
          <w:szCs w:val="24"/>
        </w:rPr>
      </w:pPr>
    </w:p>
    <w:p w14:paraId="71399004" w14:textId="78179C73" w:rsidR="0007355B" w:rsidRPr="00762DE6" w:rsidRDefault="0007355B" w:rsidP="0007355B">
      <w:pPr>
        <w:pStyle w:val="Bezatstarpm"/>
        <w:spacing w:line="276" w:lineRule="auto"/>
        <w:ind w:right="-766" w:firstLine="720"/>
        <w:jc w:val="center"/>
        <w:rPr>
          <w:rFonts w:ascii="Times New Roman" w:hAnsi="Times New Roman" w:cs="Times New Roman"/>
          <w:b/>
          <w:bCs/>
          <w:color w:val="000000" w:themeColor="text1"/>
          <w:sz w:val="24"/>
          <w:szCs w:val="24"/>
        </w:rPr>
      </w:pPr>
      <w:r w:rsidRPr="00762DE6">
        <w:rPr>
          <w:rFonts w:ascii="Times New Roman" w:hAnsi="Times New Roman" w:cs="Times New Roman"/>
          <w:b/>
          <w:bCs/>
          <w:color w:val="000000" w:themeColor="text1"/>
          <w:sz w:val="24"/>
          <w:szCs w:val="24"/>
        </w:rPr>
        <w:t>Vienaudžu savstarpēj</w:t>
      </w:r>
      <w:r>
        <w:rPr>
          <w:rFonts w:ascii="Times New Roman" w:hAnsi="Times New Roman" w:cs="Times New Roman"/>
          <w:b/>
          <w:bCs/>
          <w:color w:val="000000" w:themeColor="text1"/>
          <w:sz w:val="24"/>
          <w:szCs w:val="24"/>
        </w:rPr>
        <w:t>ā</w:t>
      </w:r>
      <w:r w:rsidRPr="00762DE6">
        <w:rPr>
          <w:rFonts w:ascii="Times New Roman" w:hAnsi="Times New Roman" w:cs="Times New Roman"/>
          <w:b/>
          <w:bCs/>
          <w:color w:val="000000" w:themeColor="text1"/>
          <w:sz w:val="24"/>
          <w:szCs w:val="24"/>
        </w:rPr>
        <w:t xml:space="preserve"> vardarbība</w:t>
      </w:r>
    </w:p>
    <w:p w14:paraId="4856D13B" w14:textId="77777777" w:rsidR="0007355B" w:rsidRDefault="0007355B" w:rsidP="0007355B">
      <w:pPr>
        <w:pStyle w:val="Bezatstarpm"/>
        <w:spacing w:line="276" w:lineRule="auto"/>
        <w:ind w:right="-766" w:firstLine="720"/>
        <w:jc w:val="both"/>
        <w:rPr>
          <w:rFonts w:ascii="Times New Roman" w:hAnsi="Times New Roman" w:cs="Times New Roman"/>
          <w:color w:val="000000" w:themeColor="text1"/>
          <w:sz w:val="24"/>
          <w:szCs w:val="24"/>
        </w:rPr>
      </w:pPr>
    </w:p>
    <w:p w14:paraId="45A58DF0" w14:textId="77777777" w:rsidR="0007355B" w:rsidRDefault="0007355B" w:rsidP="0007355B">
      <w:pPr>
        <w:pStyle w:val="Bezatstarpm"/>
        <w:spacing w:line="276" w:lineRule="auto"/>
        <w:ind w:right="-766"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BTAD 2023. gadā par vienaudžu savstarpējo vardarbību iestādēs ir saņemtas </w:t>
      </w:r>
      <w:r w:rsidRPr="00135B43">
        <w:rPr>
          <w:rFonts w:ascii="Times New Roman" w:hAnsi="Times New Roman" w:cs="Times New Roman"/>
          <w:b/>
          <w:bCs/>
          <w:color w:val="000000" w:themeColor="text1"/>
          <w:sz w:val="24"/>
          <w:szCs w:val="24"/>
        </w:rPr>
        <w:t>14</w:t>
      </w:r>
      <w:r>
        <w:rPr>
          <w:rFonts w:ascii="Times New Roman" w:hAnsi="Times New Roman" w:cs="Times New Roman"/>
          <w:b/>
          <w:bCs/>
          <w:color w:val="000000" w:themeColor="text1"/>
          <w:sz w:val="24"/>
          <w:szCs w:val="24"/>
        </w:rPr>
        <w:t>8</w:t>
      </w:r>
      <w:r w:rsidRPr="00135B43">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sūdzības, kas ir 18% no visu saņemto sūdzību skaita </w:t>
      </w:r>
      <w:r w:rsidRPr="00762DE6">
        <w:rPr>
          <w:rFonts w:ascii="Times New Roman" w:hAnsi="Times New Roman" w:cs="Times New Roman"/>
          <w:i/>
          <w:iCs/>
          <w:color w:val="000000" w:themeColor="text1"/>
          <w:sz w:val="24"/>
          <w:szCs w:val="24"/>
        </w:rPr>
        <w:t xml:space="preserve">(skat. </w:t>
      </w:r>
      <w:r>
        <w:rPr>
          <w:rFonts w:ascii="Times New Roman" w:hAnsi="Times New Roman" w:cs="Times New Roman"/>
          <w:i/>
          <w:iCs/>
          <w:color w:val="000000" w:themeColor="text1"/>
          <w:sz w:val="24"/>
          <w:szCs w:val="24"/>
        </w:rPr>
        <w:t>4</w:t>
      </w:r>
      <w:r w:rsidRPr="00762DE6">
        <w:rPr>
          <w:rFonts w:ascii="Times New Roman" w:hAnsi="Times New Roman" w:cs="Times New Roman"/>
          <w:i/>
          <w:iCs/>
          <w:color w:val="000000" w:themeColor="text1"/>
          <w:sz w:val="24"/>
          <w:szCs w:val="24"/>
        </w:rPr>
        <w:t>.tabulu).</w:t>
      </w:r>
    </w:p>
    <w:p w14:paraId="7B43114B" w14:textId="77777777" w:rsidR="0007355B" w:rsidRDefault="0007355B" w:rsidP="0007355B">
      <w:pPr>
        <w:pStyle w:val="Bezatstarpm"/>
        <w:spacing w:line="276" w:lineRule="auto"/>
        <w:ind w:right="-766" w:firstLine="720"/>
        <w:jc w:val="both"/>
        <w:rPr>
          <w:rFonts w:ascii="Times New Roman" w:hAnsi="Times New Roman" w:cs="Times New Roman"/>
          <w:i/>
          <w:iCs/>
          <w:color w:val="000000" w:themeColor="text1"/>
          <w:sz w:val="24"/>
          <w:szCs w:val="24"/>
        </w:rPr>
      </w:pPr>
      <w:r w:rsidRPr="00762DE6">
        <w:rPr>
          <w:rFonts w:ascii="Times New Roman" w:hAnsi="Times New Roman" w:cs="Times New Roman"/>
          <w:i/>
          <w:iCs/>
          <w:color w:val="000000" w:themeColor="text1"/>
          <w:sz w:val="24"/>
          <w:szCs w:val="24"/>
        </w:rPr>
        <w:t>Salīdzinājumam – 2021. gadā – 48, 2022. gadā – 61.</w:t>
      </w:r>
    </w:p>
    <w:p w14:paraId="56FB53AB" w14:textId="77777777" w:rsidR="0007355B" w:rsidRDefault="0007355B" w:rsidP="0007355B">
      <w:pPr>
        <w:pStyle w:val="Bezatstarpm"/>
        <w:spacing w:line="276" w:lineRule="auto"/>
        <w:ind w:right="-766" w:firstLine="720"/>
        <w:jc w:val="both"/>
        <w:rPr>
          <w:rFonts w:ascii="Times New Roman" w:hAnsi="Times New Roman" w:cs="Times New Roman"/>
          <w:i/>
          <w:iCs/>
          <w:color w:val="000000" w:themeColor="text1"/>
          <w:sz w:val="24"/>
          <w:szCs w:val="24"/>
        </w:rPr>
      </w:pPr>
    </w:p>
    <w:tbl>
      <w:tblPr>
        <w:tblW w:w="8359" w:type="dxa"/>
        <w:tblLook w:val="04A0" w:firstRow="1" w:lastRow="0" w:firstColumn="1" w:lastColumn="0" w:noHBand="0" w:noVBand="1"/>
      </w:tblPr>
      <w:tblGrid>
        <w:gridCol w:w="1603"/>
        <w:gridCol w:w="1086"/>
        <w:gridCol w:w="1701"/>
        <w:gridCol w:w="1984"/>
        <w:gridCol w:w="1985"/>
      </w:tblGrid>
      <w:tr w:rsidR="0007355B" w:rsidRPr="00085826" w14:paraId="76042946" w14:textId="77777777" w:rsidTr="0007355B">
        <w:trPr>
          <w:trHeight w:val="300"/>
        </w:trPr>
        <w:tc>
          <w:tcPr>
            <w:tcW w:w="835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C5B6D8" w14:textId="77777777" w:rsidR="0007355B" w:rsidRPr="00085826" w:rsidRDefault="0007355B" w:rsidP="0007355B">
            <w:pPr>
              <w:jc w:val="center"/>
              <w:rPr>
                <w:rFonts w:ascii="Times New Roman" w:hAnsi="Times New Roman" w:cs="Times New Roman"/>
                <w:color w:val="000000"/>
                <w:sz w:val="24"/>
                <w:szCs w:val="24"/>
              </w:rPr>
            </w:pPr>
            <w:r w:rsidRPr="00085826">
              <w:rPr>
                <w:rFonts w:ascii="Times New Roman" w:hAnsi="Times New Roman" w:cs="Times New Roman"/>
                <w:color w:val="000000" w:themeColor="text1"/>
                <w:sz w:val="24"/>
                <w:szCs w:val="24"/>
              </w:rPr>
              <w:t xml:space="preserve">Sūdzības par vienaudžu savstarpēju fizisku vardarbību, emocionālu vardarbību vai fizisku un emocionālu vardarbību </w:t>
            </w:r>
          </w:p>
        </w:tc>
      </w:tr>
      <w:tr w:rsidR="0007355B" w:rsidRPr="00085826" w14:paraId="0295CF6B" w14:textId="77777777" w:rsidTr="0007355B">
        <w:trPr>
          <w:trHeight w:val="720"/>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18B0541A" w14:textId="77777777" w:rsidR="0007355B" w:rsidRPr="00085826" w:rsidRDefault="0007355B" w:rsidP="0007355B">
            <w:pPr>
              <w:rPr>
                <w:rFonts w:ascii="Times New Roman" w:hAnsi="Times New Roman" w:cs="Times New Roman"/>
                <w:color w:val="000000"/>
                <w:sz w:val="24"/>
                <w:szCs w:val="24"/>
              </w:rPr>
            </w:pPr>
            <w:r w:rsidRPr="00085826">
              <w:rPr>
                <w:rFonts w:ascii="Times New Roman" w:hAnsi="Times New Roman" w:cs="Times New Roman"/>
                <w:color w:val="000000"/>
                <w:sz w:val="24"/>
                <w:szCs w:val="24"/>
              </w:rPr>
              <w:t> </w:t>
            </w:r>
          </w:p>
        </w:tc>
        <w:tc>
          <w:tcPr>
            <w:tcW w:w="1086" w:type="dxa"/>
            <w:tcBorders>
              <w:top w:val="nil"/>
              <w:left w:val="nil"/>
              <w:bottom w:val="single" w:sz="4" w:space="0" w:color="auto"/>
              <w:right w:val="single" w:sz="4" w:space="0" w:color="auto"/>
            </w:tcBorders>
            <w:shd w:val="clear" w:color="auto" w:fill="auto"/>
            <w:noWrap/>
            <w:vAlign w:val="bottom"/>
            <w:hideMark/>
          </w:tcPr>
          <w:p w14:paraId="3F97229E" w14:textId="77777777" w:rsidR="0007355B" w:rsidRPr="00085826" w:rsidRDefault="0007355B" w:rsidP="0007355B">
            <w:pPr>
              <w:rPr>
                <w:rFonts w:ascii="Times New Roman" w:hAnsi="Times New Roman" w:cs="Times New Roman"/>
                <w:color w:val="000000"/>
                <w:sz w:val="24"/>
                <w:szCs w:val="24"/>
              </w:rPr>
            </w:pPr>
            <w:r w:rsidRPr="00085826">
              <w:rPr>
                <w:rFonts w:ascii="Times New Roman" w:hAnsi="Times New Roman" w:cs="Times New Roman"/>
                <w:color w:val="000000"/>
                <w:sz w:val="24"/>
                <w:szCs w:val="24"/>
              </w:rPr>
              <w:t>Kopā</w:t>
            </w:r>
          </w:p>
        </w:tc>
        <w:tc>
          <w:tcPr>
            <w:tcW w:w="1701" w:type="dxa"/>
            <w:tcBorders>
              <w:top w:val="nil"/>
              <w:left w:val="nil"/>
              <w:bottom w:val="single" w:sz="4" w:space="0" w:color="auto"/>
              <w:right w:val="single" w:sz="4" w:space="0" w:color="auto"/>
            </w:tcBorders>
            <w:shd w:val="clear" w:color="auto" w:fill="auto"/>
            <w:vAlign w:val="center"/>
            <w:hideMark/>
          </w:tcPr>
          <w:p w14:paraId="2417D194" w14:textId="77777777" w:rsidR="0007355B" w:rsidRPr="00085826" w:rsidRDefault="0007355B" w:rsidP="0007355B">
            <w:pPr>
              <w:jc w:val="center"/>
              <w:rPr>
                <w:rFonts w:ascii="Times New Roman" w:hAnsi="Times New Roman" w:cs="Times New Roman"/>
                <w:color w:val="000000"/>
                <w:sz w:val="24"/>
                <w:szCs w:val="24"/>
              </w:rPr>
            </w:pPr>
            <w:r w:rsidRPr="00085826">
              <w:rPr>
                <w:rFonts w:ascii="Times New Roman" w:hAnsi="Times New Roman" w:cs="Times New Roman"/>
                <w:color w:val="000000"/>
                <w:sz w:val="24"/>
                <w:szCs w:val="24"/>
              </w:rPr>
              <w:t>Sūdzība apstiprinājās</w:t>
            </w:r>
          </w:p>
        </w:tc>
        <w:tc>
          <w:tcPr>
            <w:tcW w:w="1984" w:type="dxa"/>
            <w:tcBorders>
              <w:top w:val="nil"/>
              <w:left w:val="nil"/>
              <w:bottom w:val="single" w:sz="4" w:space="0" w:color="auto"/>
              <w:right w:val="single" w:sz="4" w:space="0" w:color="auto"/>
            </w:tcBorders>
            <w:shd w:val="clear" w:color="auto" w:fill="auto"/>
            <w:vAlign w:val="center"/>
            <w:hideMark/>
          </w:tcPr>
          <w:p w14:paraId="40CFEDDD" w14:textId="77777777" w:rsidR="0007355B" w:rsidRPr="00085826" w:rsidRDefault="0007355B" w:rsidP="0007355B">
            <w:pPr>
              <w:jc w:val="center"/>
              <w:rPr>
                <w:rFonts w:ascii="Times New Roman" w:hAnsi="Times New Roman" w:cs="Times New Roman"/>
                <w:color w:val="000000"/>
                <w:sz w:val="24"/>
                <w:szCs w:val="24"/>
              </w:rPr>
            </w:pPr>
            <w:r w:rsidRPr="00085826">
              <w:rPr>
                <w:rFonts w:ascii="Times New Roman" w:hAnsi="Times New Roman" w:cs="Times New Roman"/>
                <w:color w:val="000000"/>
                <w:sz w:val="24"/>
                <w:szCs w:val="24"/>
              </w:rPr>
              <w:t>Sūdzība apstiprinājās daļēji</w:t>
            </w:r>
          </w:p>
        </w:tc>
        <w:tc>
          <w:tcPr>
            <w:tcW w:w="1985" w:type="dxa"/>
            <w:tcBorders>
              <w:top w:val="nil"/>
              <w:left w:val="nil"/>
              <w:bottom w:val="single" w:sz="4" w:space="0" w:color="auto"/>
              <w:right w:val="single" w:sz="4" w:space="0" w:color="auto"/>
            </w:tcBorders>
            <w:shd w:val="clear" w:color="auto" w:fill="auto"/>
            <w:vAlign w:val="center"/>
            <w:hideMark/>
          </w:tcPr>
          <w:p w14:paraId="03E4FBA0" w14:textId="77777777" w:rsidR="0007355B" w:rsidRPr="00085826" w:rsidRDefault="0007355B" w:rsidP="0007355B">
            <w:pPr>
              <w:jc w:val="center"/>
              <w:rPr>
                <w:rFonts w:ascii="Times New Roman" w:hAnsi="Times New Roman" w:cs="Times New Roman"/>
                <w:color w:val="000000"/>
                <w:sz w:val="24"/>
                <w:szCs w:val="24"/>
              </w:rPr>
            </w:pPr>
            <w:r w:rsidRPr="00085826">
              <w:rPr>
                <w:rFonts w:ascii="Times New Roman" w:hAnsi="Times New Roman" w:cs="Times New Roman"/>
                <w:color w:val="000000"/>
                <w:sz w:val="24"/>
                <w:szCs w:val="24"/>
              </w:rPr>
              <w:t>Sūdzība neapstiprinājās</w:t>
            </w:r>
          </w:p>
        </w:tc>
      </w:tr>
      <w:tr w:rsidR="0007355B" w:rsidRPr="00085826" w14:paraId="59F4C659" w14:textId="77777777" w:rsidTr="0007355B">
        <w:trPr>
          <w:trHeight w:val="600"/>
        </w:trPr>
        <w:tc>
          <w:tcPr>
            <w:tcW w:w="1603" w:type="dxa"/>
            <w:tcBorders>
              <w:top w:val="nil"/>
              <w:left w:val="single" w:sz="4" w:space="0" w:color="auto"/>
              <w:bottom w:val="single" w:sz="4" w:space="0" w:color="auto"/>
              <w:right w:val="single" w:sz="4" w:space="0" w:color="auto"/>
            </w:tcBorders>
            <w:shd w:val="clear" w:color="auto" w:fill="auto"/>
            <w:vAlign w:val="bottom"/>
            <w:hideMark/>
          </w:tcPr>
          <w:p w14:paraId="4842E861" w14:textId="77777777" w:rsidR="0007355B" w:rsidRPr="00085826" w:rsidRDefault="0007355B" w:rsidP="0007355B">
            <w:pPr>
              <w:rPr>
                <w:rFonts w:ascii="Times New Roman" w:hAnsi="Times New Roman" w:cs="Times New Roman"/>
                <w:color w:val="000000"/>
                <w:sz w:val="24"/>
                <w:szCs w:val="24"/>
              </w:rPr>
            </w:pPr>
            <w:r>
              <w:rPr>
                <w:rFonts w:ascii="Times New Roman" w:hAnsi="Times New Roman" w:cs="Times New Roman"/>
                <w:color w:val="000000"/>
                <w:sz w:val="24"/>
                <w:szCs w:val="24"/>
              </w:rPr>
              <w:t>Skola</w:t>
            </w:r>
          </w:p>
        </w:tc>
        <w:tc>
          <w:tcPr>
            <w:tcW w:w="1086" w:type="dxa"/>
            <w:tcBorders>
              <w:top w:val="nil"/>
              <w:left w:val="nil"/>
              <w:bottom w:val="single" w:sz="4" w:space="0" w:color="auto"/>
              <w:right w:val="single" w:sz="4" w:space="0" w:color="auto"/>
            </w:tcBorders>
            <w:shd w:val="clear" w:color="auto" w:fill="auto"/>
            <w:noWrap/>
            <w:vAlign w:val="bottom"/>
          </w:tcPr>
          <w:p w14:paraId="49D9A709" w14:textId="77777777" w:rsidR="0007355B" w:rsidRPr="00085826" w:rsidRDefault="0007355B" w:rsidP="0007355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128</w:t>
            </w:r>
          </w:p>
        </w:tc>
        <w:tc>
          <w:tcPr>
            <w:tcW w:w="1701" w:type="dxa"/>
            <w:tcBorders>
              <w:top w:val="nil"/>
              <w:left w:val="nil"/>
              <w:bottom w:val="single" w:sz="4" w:space="0" w:color="auto"/>
              <w:right w:val="single" w:sz="4" w:space="0" w:color="auto"/>
            </w:tcBorders>
            <w:shd w:val="clear" w:color="auto" w:fill="auto"/>
            <w:noWrap/>
            <w:vAlign w:val="bottom"/>
          </w:tcPr>
          <w:p w14:paraId="3DE9CDED" w14:textId="77777777" w:rsidR="0007355B" w:rsidRPr="00085826" w:rsidRDefault="0007355B" w:rsidP="0007355B">
            <w:pPr>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1984" w:type="dxa"/>
            <w:tcBorders>
              <w:top w:val="nil"/>
              <w:left w:val="nil"/>
              <w:bottom w:val="single" w:sz="4" w:space="0" w:color="auto"/>
              <w:right w:val="single" w:sz="4" w:space="0" w:color="auto"/>
            </w:tcBorders>
            <w:shd w:val="clear" w:color="auto" w:fill="auto"/>
            <w:noWrap/>
            <w:vAlign w:val="bottom"/>
          </w:tcPr>
          <w:p w14:paraId="4D8DC5C7" w14:textId="77777777" w:rsidR="0007355B" w:rsidRPr="00085826" w:rsidRDefault="0007355B" w:rsidP="0007355B">
            <w:pPr>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985" w:type="dxa"/>
            <w:tcBorders>
              <w:top w:val="nil"/>
              <w:left w:val="nil"/>
              <w:bottom w:val="single" w:sz="4" w:space="0" w:color="auto"/>
              <w:right w:val="single" w:sz="4" w:space="0" w:color="auto"/>
            </w:tcBorders>
            <w:shd w:val="clear" w:color="auto" w:fill="auto"/>
            <w:noWrap/>
            <w:vAlign w:val="bottom"/>
          </w:tcPr>
          <w:p w14:paraId="52E94479" w14:textId="77777777" w:rsidR="0007355B" w:rsidRPr="00085826" w:rsidRDefault="0007355B" w:rsidP="0007355B">
            <w:pPr>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r>
      <w:tr w:rsidR="0007355B" w:rsidRPr="00085826" w14:paraId="5FEFE1A8" w14:textId="77777777" w:rsidTr="0007355B">
        <w:trPr>
          <w:trHeight w:val="900"/>
        </w:trPr>
        <w:tc>
          <w:tcPr>
            <w:tcW w:w="1603" w:type="dxa"/>
            <w:tcBorders>
              <w:top w:val="nil"/>
              <w:left w:val="single" w:sz="4" w:space="0" w:color="auto"/>
              <w:bottom w:val="single" w:sz="4" w:space="0" w:color="auto"/>
              <w:right w:val="single" w:sz="4" w:space="0" w:color="auto"/>
            </w:tcBorders>
            <w:shd w:val="clear" w:color="auto" w:fill="auto"/>
            <w:vAlign w:val="bottom"/>
            <w:hideMark/>
          </w:tcPr>
          <w:p w14:paraId="1E6A2FDB" w14:textId="77777777" w:rsidR="0007355B" w:rsidRPr="00085826" w:rsidRDefault="0007355B" w:rsidP="0007355B">
            <w:pPr>
              <w:rPr>
                <w:rFonts w:ascii="Times New Roman" w:hAnsi="Times New Roman" w:cs="Times New Roman"/>
                <w:color w:val="000000"/>
                <w:sz w:val="24"/>
                <w:szCs w:val="24"/>
              </w:rPr>
            </w:pPr>
            <w:r w:rsidRPr="00085826">
              <w:rPr>
                <w:rFonts w:ascii="Times New Roman" w:hAnsi="Times New Roman" w:cs="Times New Roman"/>
                <w:color w:val="000000"/>
                <w:sz w:val="24"/>
                <w:szCs w:val="24"/>
              </w:rPr>
              <w:t>Pirmsskolas izglītības iestād</w:t>
            </w:r>
            <w:r>
              <w:rPr>
                <w:rFonts w:ascii="Times New Roman" w:hAnsi="Times New Roman" w:cs="Times New Roman"/>
                <w:color w:val="000000"/>
                <w:sz w:val="24"/>
                <w:szCs w:val="24"/>
              </w:rPr>
              <w:t>e</w:t>
            </w:r>
          </w:p>
        </w:tc>
        <w:tc>
          <w:tcPr>
            <w:tcW w:w="1086" w:type="dxa"/>
            <w:tcBorders>
              <w:top w:val="nil"/>
              <w:left w:val="nil"/>
              <w:bottom w:val="single" w:sz="4" w:space="0" w:color="auto"/>
              <w:right w:val="single" w:sz="4" w:space="0" w:color="auto"/>
            </w:tcBorders>
            <w:shd w:val="clear" w:color="auto" w:fill="auto"/>
            <w:noWrap/>
            <w:vAlign w:val="bottom"/>
          </w:tcPr>
          <w:p w14:paraId="6ABAB122" w14:textId="77777777" w:rsidR="0007355B" w:rsidRPr="00085826" w:rsidRDefault="0007355B" w:rsidP="0007355B">
            <w:pPr>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701" w:type="dxa"/>
            <w:tcBorders>
              <w:top w:val="nil"/>
              <w:left w:val="nil"/>
              <w:bottom w:val="single" w:sz="4" w:space="0" w:color="auto"/>
              <w:right w:val="single" w:sz="4" w:space="0" w:color="auto"/>
            </w:tcBorders>
            <w:shd w:val="clear" w:color="auto" w:fill="auto"/>
            <w:noWrap/>
            <w:vAlign w:val="bottom"/>
          </w:tcPr>
          <w:p w14:paraId="172A579F" w14:textId="77777777" w:rsidR="0007355B" w:rsidRPr="00783ADB" w:rsidRDefault="0007355B" w:rsidP="0007355B">
            <w:pPr>
              <w:jc w:val="center"/>
              <w:rPr>
                <w:rFonts w:ascii="Times New Roman" w:hAnsi="Times New Roman" w:cs="Times New Roman"/>
                <w:color w:val="000000"/>
                <w:sz w:val="24"/>
                <w:szCs w:val="24"/>
              </w:rPr>
            </w:pPr>
            <w:r w:rsidRPr="00783ADB">
              <w:rPr>
                <w:rFonts w:ascii="Times New Roman" w:hAnsi="Times New Roman" w:cs="Times New Roman"/>
                <w:color w:val="000000"/>
                <w:sz w:val="24"/>
                <w:szCs w:val="24"/>
              </w:rPr>
              <w:t>5</w:t>
            </w:r>
          </w:p>
        </w:tc>
        <w:tc>
          <w:tcPr>
            <w:tcW w:w="1984" w:type="dxa"/>
            <w:tcBorders>
              <w:top w:val="nil"/>
              <w:left w:val="nil"/>
              <w:bottom w:val="single" w:sz="4" w:space="0" w:color="auto"/>
              <w:right w:val="single" w:sz="4" w:space="0" w:color="auto"/>
            </w:tcBorders>
            <w:shd w:val="clear" w:color="auto" w:fill="auto"/>
            <w:noWrap/>
            <w:vAlign w:val="bottom"/>
          </w:tcPr>
          <w:p w14:paraId="4E702250" w14:textId="77777777" w:rsidR="0007355B" w:rsidRPr="00783ADB" w:rsidRDefault="0007355B" w:rsidP="0007355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985" w:type="dxa"/>
            <w:tcBorders>
              <w:top w:val="nil"/>
              <w:left w:val="nil"/>
              <w:bottom w:val="single" w:sz="4" w:space="0" w:color="auto"/>
              <w:right w:val="single" w:sz="4" w:space="0" w:color="auto"/>
            </w:tcBorders>
            <w:shd w:val="clear" w:color="auto" w:fill="auto"/>
            <w:noWrap/>
            <w:vAlign w:val="bottom"/>
          </w:tcPr>
          <w:p w14:paraId="3EE12FB4" w14:textId="77777777" w:rsidR="0007355B" w:rsidRPr="00085826" w:rsidRDefault="0007355B" w:rsidP="0007355B">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07355B" w:rsidRPr="004D0E6D" w14:paraId="304C147A" w14:textId="77777777" w:rsidTr="0007355B">
        <w:trPr>
          <w:trHeight w:val="900"/>
        </w:trPr>
        <w:tc>
          <w:tcPr>
            <w:tcW w:w="1603" w:type="dxa"/>
            <w:tcBorders>
              <w:top w:val="nil"/>
              <w:left w:val="single" w:sz="4" w:space="0" w:color="auto"/>
              <w:bottom w:val="single" w:sz="4" w:space="0" w:color="auto"/>
              <w:right w:val="single" w:sz="4" w:space="0" w:color="auto"/>
            </w:tcBorders>
            <w:shd w:val="clear" w:color="auto" w:fill="auto"/>
            <w:vAlign w:val="bottom"/>
          </w:tcPr>
          <w:p w14:paraId="10B0DEFF" w14:textId="77777777" w:rsidR="0007355B" w:rsidRPr="00085826" w:rsidRDefault="0007355B" w:rsidP="0007355B">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Ārpusģimenes</w:t>
            </w:r>
            <w:proofErr w:type="spellEnd"/>
            <w:r>
              <w:rPr>
                <w:rFonts w:ascii="Times New Roman" w:hAnsi="Times New Roman" w:cs="Times New Roman"/>
                <w:color w:val="000000"/>
                <w:sz w:val="24"/>
                <w:szCs w:val="24"/>
              </w:rPr>
              <w:t xml:space="preserve"> aprūpes iestāde</w:t>
            </w:r>
          </w:p>
        </w:tc>
        <w:tc>
          <w:tcPr>
            <w:tcW w:w="1086" w:type="dxa"/>
            <w:tcBorders>
              <w:top w:val="nil"/>
              <w:left w:val="nil"/>
              <w:bottom w:val="single" w:sz="4" w:space="0" w:color="auto"/>
              <w:right w:val="single" w:sz="4" w:space="0" w:color="auto"/>
            </w:tcBorders>
            <w:shd w:val="clear" w:color="auto" w:fill="auto"/>
            <w:noWrap/>
            <w:vAlign w:val="bottom"/>
          </w:tcPr>
          <w:p w14:paraId="6C67A4DD" w14:textId="77777777" w:rsidR="0007355B" w:rsidRPr="00783ADB" w:rsidRDefault="0007355B" w:rsidP="0007355B">
            <w:pPr>
              <w:jc w:val="center"/>
              <w:rPr>
                <w:rFonts w:ascii="Times New Roman" w:hAnsi="Times New Roman" w:cs="Times New Roman"/>
                <w:color w:val="000000"/>
                <w:sz w:val="24"/>
                <w:szCs w:val="24"/>
              </w:rPr>
            </w:pPr>
            <w:r w:rsidRPr="00783ADB">
              <w:rPr>
                <w:rFonts w:ascii="Times New Roman" w:hAnsi="Times New Roman" w:cs="Times New Roman"/>
                <w:color w:val="000000"/>
                <w:sz w:val="24"/>
                <w:szCs w:val="24"/>
              </w:rPr>
              <w:t>3</w:t>
            </w:r>
          </w:p>
        </w:tc>
        <w:tc>
          <w:tcPr>
            <w:tcW w:w="1701" w:type="dxa"/>
            <w:tcBorders>
              <w:top w:val="nil"/>
              <w:left w:val="nil"/>
              <w:bottom w:val="single" w:sz="4" w:space="0" w:color="auto"/>
              <w:right w:val="single" w:sz="4" w:space="0" w:color="auto"/>
            </w:tcBorders>
            <w:shd w:val="clear" w:color="auto" w:fill="auto"/>
            <w:noWrap/>
            <w:vAlign w:val="bottom"/>
          </w:tcPr>
          <w:p w14:paraId="5F2CB662" w14:textId="77777777" w:rsidR="0007355B" w:rsidRPr="00783ADB" w:rsidRDefault="0007355B" w:rsidP="0007355B">
            <w:pPr>
              <w:jc w:val="center"/>
              <w:rPr>
                <w:rFonts w:ascii="Times New Roman" w:hAnsi="Times New Roman" w:cs="Times New Roman"/>
                <w:color w:val="000000"/>
                <w:sz w:val="24"/>
                <w:szCs w:val="24"/>
              </w:rPr>
            </w:pPr>
            <w:r w:rsidRPr="00783ADB">
              <w:rPr>
                <w:rFonts w:ascii="Times New Roman" w:hAnsi="Times New Roman" w:cs="Times New Roman"/>
                <w:color w:val="000000"/>
                <w:sz w:val="24"/>
                <w:szCs w:val="24"/>
              </w:rPr>
              <w:t>2</w:t>
            </w:r>
          </w:p>
        </w:tc>
        <w:tc>
          <w:tcPr>
            <w:tcW w:w="1984" w:type="dxa"/>
            <w:tcBorders>
              <w:top w:val="nil"/>
              <w:left w:val="nil"/>
              <w:bottom w:val="single" w:sz="4" w:space="0" w:color="auto"/>
              <w:right w:val="single" w:sz="4" w:space="0" w:color="auto"/>
            </w:tcBorders>
            <w:shd w:val="clear" w:color="auto" w:fill="auto"/>
            <w:noWrap/>
            <w:vAlign w:val="bottom"/>
          </w:tcPr>
          <w:p w14:paraId="515DB06E" w14:textId="77777777" w:rsidR="0007355B" w:rsidRPr="00783ADB" w:rsidRDefault="0007355B" w:rsidP="0007355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85" w:type="dxa"/>
            <w:tcBorders>
              <w:top w:val="nil"/>
              <w:left w:val="nil"/>
              <w:bottom w:val="single" w:sz="4" w:space="0" w:color="auto"/>
              <w:right w:val="single" w:sz="4" w:space="0" w:color="auto"/>
            </w:tcBorders>
            <w:shd w:val="clear" w:color="auto" w:fill="auto"/>
            <w:noWrap/>
            <w:vAlign w:val="bottom"/>
          </w:tcPr>
          <w:p w14:paraId="12465C35" w14:textId="77777777" w:rsidR="0007355B" w:rsidRPr="00783ADB" w:rsidRDefault="0007355B" w:rsidP="0007355B">
            <w:pPr>
              <w:jc w:val="center"/>
              <w:rPr>
                <w:rFonts w:ascii="Times New Roman" w:hAnsi="Times New Roman" w:cs="Times New Roman"/>
                <w:color w:val="000000"/>
                <w:sz w:val="24"/>
                <w:szCs w:val="24"/>
              </w:rPr>
            </w:pPr>
            <w:r w:rsidRPr="00783ADB">
              <w:rPr>
                <w:rFonts w:ascii="Times New Roman" w:hAnsi="Times New Roman" w:cs="Times New Roman"/>
                <w:color w:val="000000"/>
                <w:sz w:val="24"/>
                <w:szCs w:val="24"/>
              </w:rPr>
              <w:t>1</w:t>
            </w:r>
          </w:p>
        </w:tc>
      </w:tr>
      <w:tr w:rsidR="0007355B" w:rsidRPr="00085826" w14:paraId="73597281" w14:textId="77777777" w:rsidTr="0007355B">
        <w:trPr>
          <w:trHeight w:val="900"/>
        </w:trPr>
        <w:tc>
          <w:tcPr>
            <w:tcW w:w="1603" w:type="dxa"/>
            <w:tcBorders>
              <w:top w:val="nil"/>
              <w:left w:val="single" w:sz="4" w:space="0" w:color="auto"/>
              <w:bottom w:val="single" w:sz="4" w:space="0" w:color="auto"/>
              <w:right w:val="single" w:sz="4" w:space="0" w:color="auto"/>
            </w:tcBorders>
            <w:shd w:val="clear" w:color="auto" w:fill="auto"/>
            <w:vAlign w:val="bottom"/>
          </w:tcPr>
          <w:p w14:paraId="71BA6123" w14:textId="77777777" w:rsidR="0007355B" w:rsidRPr="00085826" w:rsidRDefault="0007355B" w:rsidP="0007355B">
            <w:pPr>
              <w:rPr>
                <w:rFonts w:ascii="Times New Roman" w:hAnsi="Times New Roman" w:cs="Times New Roman"/>
                <w:color w:val="000000"/>
                <w:sz w:val="24"/>
                <w:szCs w:val="24"/>
              </w:rPr>
            </w:pPr>
            <w:r>
              <w:rPr>
                <w:rFonts w:ascii="Times New Roman" w:hAnsi="Times New Roman" w:cs="Times New Roman"/>
                <w:color w:val="000000"/>
                <w:sz w:val="24"/>
                <w:szCs w:val="24"/>
              </w:rPr>
              <w:t>Krīzes centrs</w:t>
            </w:r>
          </w:p>
        </w:tc>
        <w:tc>
          <w:tcPr>
            <w:tcW w:w="1086" w:type="dxa"/>
            <w:tcBorders>
              <w:top w:val="nil"/>
              <w:left w:val="nil"/>
              <w:bottom w:val="single" w:sz="4" w:space="0" w:color="auto"/>
              <w:right w:val="single" w:sz="4" w:space="0" w:color="auto"/>
            </w:tcBorders>
            <w:shd w:val="clear" w:color="auto" w:fill="auto"/>
            <w:noWrap/>
            <w:vAlign w:val="bottom"/>
          </w:tcPr>
          <w:p w14:paraId="162D6D3C" w14:textId="77777777" w:rsidR="0007355B" w:rsidRPr="00085826" w:rsidRDefault="0007355B" w:rsidP="0007355B">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01" w:type="dxa"/>
            <w:tcBorders>
              <w:top w:val="nil"/>
              <w:left w:val="nil"/>
              <w:bottom w:val="single" w:sz="4" w:space="0" w:color="auto"/>
              <w:right w:val="single" w:sz="4" w:space="0" w:color="auto"/>
            </w:tcBorders>
            <w:shd w:val="clear" w:color="auto" w:fill="auto"/>
            <w:noWrap/>
            <w:vAlign w:val="bottom"/>
          </w:tcPr>
          <w:p w14:paraId="67C45177" w14:textId="77777777" w:rsidR="0007355B" w:rsidRPr="00783ADB" w:rsidRDefault="0007355B" w:rsidP="0007355B">
            <w:pPr>
              <w:jc w:val="center"/>
              <w:rPr>
                <w:rFonts w:ascii="Times New Roman" w:hAnsi="Times New Roman" w:cs="Times New Roman"/>
                <w:color w:val="000000"/>
                <w:sz w:val="24"/>
                <w:szCs w:val="24"/>
              </w:rPr>
            </w:pPr>
            <w:r w:rsidRPr="00783ADB">
              <w:rPr>
                <w:rFonts w:ascii="Times New Roman" w:hAnsi="Times New Roman" w:cs="Times New Roman"/>
                <w:color w:val="000000"/>
                <w:sz w:val="24"/>
                <w:szCs w:val="24"/>
              </w:rPr>
              <w:t>1</w:t>
            </w:r>
          </w:p>
        </w:tc>
        <w:tc>
          <w:tcPr>
            <w:tcW w:w="1984" w:type="dxa"/>
            <w:tcBorders>
              <w:top w:val="nil"/>
              <w:left w:val="nil"/>
              <w:bottom w:val="single" w:sz="4" w:space="0" w:color="auto"/>
              <w:right w:val="single" w:sz="4" w:space="0" w:color="auto"/>
            </w:tcBorders>
            <w:shd w:val="clear" w:color="auto" w:fill="auto"/>
            <w:noWrap/>
            <w:vAlign w:val="bottom"/>
          </w:tcPr>
          <w:p w14:paraId="717624AF" w14:textId="77777777" w:rsidR="0007355B" w:rsidRPr="00783ADB" w:rsidRDefault="0007355B" w:rsidP="0007355B">
            <w:pPr>
              <w:jc w:val="center"/>
              <w:rPr>
                <w:rFonts w:ascii="Times New Roman" w:hAnsi="Times New Roman" w:cs="Times New Roman"/>
                <w:color w:val="000000"/>
                <w:sz w:val="24"/>
                <w:szCs w:val="24"/>
              </w:rPr>
            </w:pPr>
            <w:r w:rsidRPr="00783ADB">
              <w:rPr>
                <w:rFonts w:ascii="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bottom"/>
          </w:tcPr>
          <w:p w14:paraId="5C6A4156" w14:textId="77777777" w:rsidR="0007355B" w:rsidRPr="00783ADB" w:rsidRDefault="0007355B" w:rsidP="0007355B">
            <w:pPr>
              <w:jc w:val="center"/>
              <w:rPr>
                <w:rFonts w:ascii="Times New Roman" w:hAnsi="Times New Roman" w:cs="Times New Roman"/>
                <w:color w:val="000000"/>
                <w:sz w:val="24"/>
                <w:szCs w:val="24"/>
              </w:rPr>
            </w:pPr>
            <w:r w:rsidRPr="00783ADB">
              <w:rPr>
                <w:rFonts w:ascii="Times New Roman" w:hAnsi="Times New Roman" w:cs="Times New Roman"/>
                <w:color w:val="000000"/>
                <w:sz w:val="24"/>
                <w:szCs w:val="24"/>
              </w:rPr>
              <w:t>1</w:t>
            </w:r>
          </w:p>
        </w:tc>
      </w:tr>
      <w:tr w:rsidR="0007355B" w:rsidRPr="00085826" w14:paraId="2AA06A95" w14:textId="77777777" w:rsidTr="0007355B">
        <w:trPr>
          <w:trHeight w:val="900"/>
        </w:trPr>
        <w:tc>
          <w:tcPr>
            <w:tcW w:w="1603" w:type="dxa"/>
            <w:tcBorders>
              <w:top w:val="nil"/>
              <w:left w:val="single" w:sz="4" w:space="0" w:color="auto"/>
              <w:bottom w:val="single" w:sz="4" w:space="0" w:color="auto"/>
              <w:right w:val="single" w:sz="4" w:space="0" w:color="auto"/>
            </w:tcBorders>
            <w:shd w:val="clear" w:color="auto" w:fill="auto"/>
            <w:vAlign w:val="bottom"/>
          </w:tcPr>
          <w:p w14:paraId="498ABF24" w14:textId="77777777" w:rsidR="0007355B" w:rsidRDefault="0007355B" w:rsidP="0007355B">
            <w:pPr>
              <w:rPr>
                <w:rFonts w:ascii="Times New Roman" w:hAnsi="Times New Roman" w:cs="Times New Roman"/>
                <w:color w:val="000000"/>
                <w:sz w:val="24"/>
                <w:szCs w:val="24"/>
              </w:rPr>
            </w:pPr>
            <w:r>
              <w:rPr>
                <w:rFonts w:ascii="Times New Roman" w:hAnsi="Times New Roman" w:cs="Times New Roman"/>
                <w:color w:val="000000"/>
                <w:sz w:val="24"/>
                <w:szCs w:val="24"/>
              </w:rPr>
              <w:t>Nometne</w:t>
            </w:r>
          </w:p>
        </w:tc>
        <w:tc>
          <w:tcPr>
            <w:tcW w:w="1086" w:type="dxa"/>
            <w:tcBorders>
              <w:top w:val="nil"/>
              <w:left w:val="nil"/>
              <w:bottom w:val="single" w:sz="4" w:space="0" w:color="auto"/>
              <w:right w:val="single" w:sz="4" w:space="0" w:color="auto"/>
            </w:tcBorders>
            <w:shd w:val="clear" w:color="auto" w:fill="auto"/>
            <w:noWrap/>
            <w:vAlign w:val="bottom"/>
          </w:tcPr>
          <w:p w14:paraId="6AD3A0B7" w14:textId="77777777" w:rsidR="0007355B" w:rsidRPr="00783ADB" w:rsidRDefault="0007355B" w:rsidP="0007355B">
            <w:pPr>
              <w:jc w:val="center"/>
              <w:rPr>
                <w:rFonts w:ascii="Times New Roman" w:hAnsi="Times New Roman" w:cs="Times New Roman"/>
                <w:color w:val="000000"/>
                <w:sz w:val="24"/>
                <w:szCs w:val="24"/>
              </w:rPr>
            </w:pPr>
            <w:r w:rsidRPr="00783ADB">
              <w:rPr>
                <w:rFonts w:ascii="Times New Roman" w:hAnsi="Times New Roman" w:cs="Times New Roman"/>
                <w:color w:val="000000"/>
                <w:sz w:val="24"/>
                <w:szCs w:val="24"/>
              </w:rPr>
              <w:t>2</w:t>
            </w:r>
          </w:p>
        </w:tc>
        <w:tc>
          <w:tcPr>
            <w:tcW w:w="1701" w:type="dxa"/>
            <w:tcBorders>
              <w:top w:val="nil"/>
              <w:left w:val="nil"/>
              <w:bottom w:val="single" w:sz="4" w:space="0" w:color="auto"/>
              <w:right w:val="single" w:sz="4" w:space="0" w:color="auto"/>
            </w:tcBorders>
            <w:shd w:val="clear" w:color="auto" w:fill="auto"/>
            <w:noWrap/>
            <w:vAlign w:val="bottom"/>
          </w:tcPr>
          <w:p w14:paraId="53C9881C" w14:textId="77777777" w:rsidR="0007355B" w:rsidRPr="00783ADB" w:rsidRDefault="0007355B" w:rsidP="0007355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84" w:type="dxa"/>
            <w:tcBorders>
              <w:top w:val="nil"/>
              <w:left w:val="nil"/>
              <w:bottom w:val="single" w:sz="4" w:space="0" w:color="auto"/>
              <w:right w:val="single" w:sz="4" w:space="0" w:color="auto"/>
            </w:tcBorders>
            <w:shd w:val="clear" w:color="auto" w:fill="auto"/>
            <w:noWrap/>
            <w:vAlign w:val="bottom"/>
          </w:tcPr>
          <w:p w14:paraId="75778F48" w14:textId="77777777" w:rsidR="0007355B" w:rsidRPr="00783ADB" w:rsidRDefault="0007355B" w:rsidP="0007355B">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85" w:type="dxa"/>
            <w:tcBorders>
              <w:top w:val="nil"/>
              <w:left w:val="nil"/>
              <w:bottom w:val="single" w:sz="4" w:space="0" w:color="auto"/>
              <w:right w:val="single" w:sz="4" w:space="0" w:color="auto"/>
            </w:tcBorders>
            <w:shd w:val="clear" w:color="auto" w:fill="auto"/>
            <w:noWrap/>
            <w:vAlign w:val="bottom"/>
          </w:tcPr>
          <w:p w14:paraId="06C0B9B1" w14:textId="77777777" w:rsidR="0007355B" w:rsidRPr="00783ADB" w:rsidRDefault="0007355B" w:rsidP="0007355B">
            <w:pPr>
              <w:jc w:val="center"/>
              <w:rPr>
                <w:rFonts w:ascii="Times New Roman" w:hAnsi="Times New Roman" w:cs="Times New Roman"/>
                <w:color w:val="000000"/>
                <w:sz w:val="24"/>
                <w:szCs w:val="24"/>
              </w:rPr>
            </w:pPr>
            <w:r w:rsidRPr="00783ADB">
              <w:rPr>
                <w:rFonts w:ascii="Times New Roman" w:hAnsi="Times New Roman" w:cs="Times New Roman"/>
                <w:color w:val="000000"/>
                <w:sz w:val="24"/>
                <w:szCs w:val="24"/>
              </w:rPr>
              <w:t>2</w:t>
            </w:r>
          </w:p>
        </w:tc>
      </w:tr>
      <w:tr w:rsidR="0007355B" w:rsidRPr="00085826" w14:paraId="645B60F9" w14:textId="77777777" w:rsidTr="0007355B">
        <w:trPr>
          <w:trHeight w:val="300"/>
        </w:trPr>
        <w:tc>
          <w:tcPr>
            <w:tcW w:w="1603" w:type="dxa"/>
            <w:tcBorders>
              <w:top w:val="nil"/>
              <w:left w:val="single" w:sz="4" w:space="0" w:color="auto"/>
              <w:bottom w:val="single" w:sz="4" w:space="0" w:color="auto"/>
              <w:right w:val="single" w:sz="4" w:space="0" w:color="auto"/>
            </w:tcBorders>
            <w:shd w:val="clear" w:color="auto" w:fill="auto"/>
            <w:noWrap/>
            <w:vAlign w:val="bottom"/>
            <w:hideMark/>
          </w:tcPr>
          <w:p w14:paraId="6725A134" w14:textId="77777777" w:rsidR="0007355B" w:rsidRPr="00085826" w:rsidRDefault="0007355B" w:rsidP="0007355B">
            <w:pPr>
              <w:rPr>
                <w:rFonts w:ascii="Times New Roman" w:hAnsi="Times New Roman" w:cs="Times New Roman"/>
                <w:color w:val="000000"/>
                <w:sz w:val="24"/>
                <w:szCs w:val="24"/>
              </w:rPr>
            </w:pPr>
            <w:r w:rsidRPr="00085826">
              <w:rPr>
                <w:rFonts w:ascii="Times New Roman" w:hAnsi="Times New Roman" w:cs="Times New Roman"/>
                <w:color w:val="000000"/>
                <w:sz w:val="24"/>
                <w:szCs w:val="24"/>
              </w:rPr>
              <w:t>Kopā</w:t>
            </w:r>
          </w:p>
        </w:tc>
        <w:tc>
          <w:tcPr>
            <w:tcW w:w="1086" w:type="dxa"/>
            <w:tcBorders>
              <w:top w:val="nil"/>
              <w:left w:val="nil"/>
              <w:bottom w:val="single" w:sz="4" w:space="0" w:color="auto"/>
              <w:right w:val="single" w:sz="4" w:space="0" w:color="auto"/>
            </w:tcBorders>
            <w:shd w:val="clear" w:color="auto" w:fill="auto"/>
            <w:noWrap/>
            <w:vAlign w:val="bottom"/>
          </w:tcPr>
          <w:p w14:paraId="29A6483F" w14:textId="77777777" w:rsidR="0007355B" w:rsidRPr="00085826" w:rsidRDefault="0007355B" w:rsidP="0007355B">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148</w:t>
            </w:r>
          </w:p>
        </w:tc>
        <w:tc>
          <w:tcPr>
            <w:tcW w:w="1701" w:type="dxa"/>
            <w:tcBorders>
              <w:top w:val="nil"/>
              <w:left w:val="nil"/>
              <w:bottom w:val="single" w:sz="4" w:space="0" w:color="auto"/>
              <w:right w:val="single" w:sz="4" w:space="0" w:color="auto"/>
            </w:tcBorders>
            <w:shd w:val="clear" w:color="auto" w:fill="auto"/>
            <w:noWrap/>
            <w:vAlign w:val="bottom"/>
          </w:tcPr>
          <w:p w14:paraId="6B2E5221" w14:textId="77777777" w:rsidR="0007355B" w:rsidRPr="00085826" w:rsidRDefault="0007355B" w:rsidP="0007355B">
            <w:pPr>
              <w:jc w:val="center"/>
              <w:rPr>
                <w:rFonts w:ascii="Times New Roman" w:hAnsi="Times New Roman" w:cs="Times New Roman"/>
                <w:color w:val="000000"/>
                <w:sz w:val="24"/>
                <w:szCs w:val="24"/>
              </w:rPr>
            </w:pPr>
            <w:r>
              <w:rPr>
                <w:rFonts w:ascii="Times New Roman" w:hAnsi="Times New Roman" w:cs="Times New Roman"/>
                <w:color w:val="000000"/>
                <w:sz w:val="24"/>
                <w:szCs w:val="24"/>
              </w:rPr>
              <w:t>70</w:t>
            </w:r>
          </w:p>
        </w:tc>
        <w:tc>
          <w:tcPr>
            <w:tcW w:w="1984" w:type="dxa"/>
            <w:tcBorders>
              <w:top w:val="nil"/>
              <w:left w:val="nil"/>
              <w:bottom w:val="single" w:sz="4" w:space="0" w:color="auto"/>
              <w:right w:val="single" w:sz="4" w:space="0" w:color="auto"/>
            </w:tcBorders>
            <w:shd w:val="clear" w:color="auto" w:fill="auto"/>
            <w:noWrap/>
            <w:vAlign w:val="bottom"/>
          </w:tcPr>
          <w:p w14:paraId="6B11B37F" w14:textId="77777777" w:rsidR="0007355B" w:rsidRPr="00085826" w:rsidRDefault="0007355B" w:rsidP="0007355B">
            <w:pPr>
              <w:jc w:val="center"/>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985" w:type="dxa"/>
            <w:tcBorders>
              <w:top w:val="nil"/>
              <w:left w:val="nil"/>
              <w:bottom w:val="single" w:sz="4" w:space="0" w:color="auto"/>
              <w:right w:val="single" w:sz="4" w:space="0" w:color="auto"/>
            </w:tcBorders>
            <w:shd w:val="clear" w:color="auto" w:fill="auto"/>
            <w:noWrap/>
            <w:vAlign w:val="bottom"/>
          </w:tcPr>
          <w:p w14:paraId="2120048D" w14:textId="77777777" w:rsidR="0007355B" w:rsidRPr="00085826" w:rsidRDefault="0007355B" w:rsidP="0007355B">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bl>
    <w:p w14:paraId="20A422CD" w14:textId="77777777" w:rsidR="0007355B" w:rsidRDefault="0007355B" w:rsidP="0007355B">
      <w:pPr>
        <w:pStyle w:val="Bezatstarpm"/>
        <w:spacing w:line="276" w:lineRule="auto"/>
        <w:ind w:right="-766" w:firstLine="720"/>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4.tabula</w:t>
      </w:r>
    </w:p>
    <w:p w14:paraId="53D7CCFE" w14:textId="2DF3B81B" w:rsidR="0007355B" w:rsidRDefault="0007355B" w:rsidP="0007355B">
      <w:pPr>
        <w:pStyle w:val="Bezatstarpm"/>
        <w:spacing w:line="276" w:lineRule="auto"/>
        <w:ind w:right="-766" w:firstLine="720"/>
        <w:jc w:val="both"/>
        <w:rPr>
          <w:rFonts w:ascii="Times New Roman" w:hAnsi="Times New Roman" w:cs="Times New Roman"/>
          <w:i/>
          <w:iCs/>
          <w:color w:val="000000" w:themeColor="text1"/>
          <w:sz w:val="24"/>
          <w:szCs w:val="24"/>
        </w:rPr>
      </w:pPr>
      <w:r w:rsidRPr="000B5237">
        <w:rPr>
          <w:rFonts w:ascii="Times New Roman" w:hAnsi="Times New Roman" w:cs="Times New Roman"/>
          <w:color w:val="000000" w:themeColor="text1"/>
          <w:sz w:val="24"/>
          <w:szCs w:val="24"/>
        </w:rPr>
        <w:lastRenderedPageBreak/>
        <w:t>Sūdzību skaits par vienaudžu savstarpējo vardarbību ir palielinājies</w:t>
      </w:r>
      <w:r>
        <w:rPr>
          <w:rFonts w:ascii="Times New Roman" w:hAnsi="Times New Roman" w:cs="Times New Roman"/>
          <w:color w:val="000000" w:themeColor="text1"/>
          <w:sz w:val="24"/>
          <w:szCs w:val="24"/>
        </w:rPr>
        <w:t xml:space="preserve">. No 2023. gadā saņemtajām 148 sūdzībām apstiprinājušās un daļēji apstiprinājušās ir 108 sūdzības, kas ir 73%, nav apstiprinājušās 40 sūdzības, kas ir 27% no šo sūdzību skaita </w:t>
      </w:r>
      <w:r w:rsidRPr="00C15A26">
        <w:rPr>
          <w:rFonts w:ascii="Times New Roman" w:hAnsi="Times New Roman" w:cs="Times New Roman"/>
          <w:i/>
          <w:iCs/>
          <w:color w:val="000000" w:themeColor="text1"/>
          <w:sz w:val="24"/>
          <w:szCs w:val="24"/>
        </w:rPr>
        <w:t>(skat.</w:t>
      </w:r>
      <w:r>
        <w:rPr>
          <w:rFonts w:ascii="Times New Roman" w:hAnsi="Times New Roman" w:cs="Times New Roman"/>
          <w:i/>
          <w:iCs/>
          <w:color w:val="000000" w:themeColor="text1"/>
          <w:sz w:val="24"/>
          <w:szCs w:val="24"/>
        </w:rPr>
        <w:t xml:space="preserve"> 6.a</w:t>
      </w:r>
      <w:r w:rsidRPr="00C15A26">
        <w:rPr>
          <w:rFonts w:ascii="Times New Roman" w:hAnsi="Times New Roman" w:cs="Times New Roman"/>
          <w:i/>
          <w:iCs/>
          <w:color w:val="000000" w:themeColor="text1"/>
          <w:sz w:val="24"/>
          <w:szCs w:val="24"/>
        </w:rPr>
        <w:t>ttēlu).</w:t>
      </w:r>
    </w:p>
    <w:p w14:paraId="18E000CC" w14:textId="5056ADD9" w:rsidR="0007355B" w:rsidRDefault="0007355B" w:rsidP="0007355B">
      <w:pPr>
        <w:pStyle w:val="Bezatstarpm"/>
        <w:spacing w:line="276" w:lineRule="auto"/>
        <w:ind w:right="-766" w:firstLine="720"/>
        <w:jc w:val="both"/>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 xml:space="preserve">Kā galvenos iemeslus šādās situācijās izglītības iestāžu pārstāvji atzīmē nepietiekamu sadarbību ar izglītojamā likumiskajiem pārstāvjiem, savstarpējus pārpratumus un atbalsta personāla nepietiekamību. </w:t>
      </w:r>
    </w:p>
    <w:p w14:paraId="2858495B" w14:textId="4181BA29" w:rsidR="00D977CA" w:rsidRDefault="00D977CA" w:rsidP="0007355B">
      <w:pPr>
        <w:pStyle w:val="Bezatstarpm"/>
        <w:spacing w:line="276" w:lineRule="auto"/>
        <w:ind w:right="-766" w:firstLine="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anchor distT="0" distB="0" distL="114300" distR="114300" simplePos="0" relativeHeight="251666432" behindDoc="1" locked="0" layoutInCell="1" allowOverlap="1" wp14:anchorId="6BBFA582" wp14:editId="5280B306">
            <wp:simplePos x="0" y="0"/>
            <wp:positionH relativeFrom="column">
              <wp:posOffset>190500</wp:posOffset>
            </wp:positionH>
            <wp:positionV relativeFrom="paragraph">
              <wp:posOffset>200660</wp:posOffset>
            </wp:positionV>
            <wp:extent cx="4591050" cy="2444750"/>
            <wp:effectExtent l="0" t="0" r="0" b="12700"/>
            <wp:wrapNone/>
            <wp:docPr id="10" name="Diagram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648B4163" w14:textId="3913A3DA" w:rsidR="0007355B" w:rsidRPr="002B0179" w:rsidRDefault="0007355B" w:rsidP="0007355B">
      <w:pPr>
        <w:pStyle w:val="Bezatstarpm"/>
        <w:spacing w:line="276" w:lineRule="auto"/>
        <w:ind w:right="-766" w:firstLine="720"/>
        <w:jc w:val="both"/>
        <w:rPr>
          <w:rFonts w:ascii="Times New Roman" w:hAnsi="Times New Roman" w:cs="Times New Roman"/>
          <w:color w:val="000000" w:themeColor="text1"/>
          <w:sz w:val="24"/>
          <w:szCs w:val="24"/>
        </w:rPr>
      </w:pPr>
    </w:p>
    <w:p w14:paraId="4D586468" w14:textId="77777777" w:rsidR="0007355B" w:rsidRDefault="0007355B" w:rsidP="0007355B">
      <w:pPr>
        <w:pStyle w:val="Bezatstarpm"/>
        <w:spacing w:line="276" w:lineRule="auto"/>
        <w:ind w:right="-766" w:firstLine="720"/>
        <w:jc w:val="both"/>
        <w:rPr>
          <w:rFonts w:ascii="Times New Roman" w:hAnsi="Times New Roman" w:cs="Times New Roman"/>
          <w:i/>
          <w:iCs/>
          <w:color w:val="000000" w:themeColor="text1"/>
          <w:sz w:val="24"/>
          <w:szCs w:val="24"/>
        </w:rPr>
      </w:pPr>
    </w:p>
    <w:p w14:paraId="5310C3C5" w14:textId="77777777" w:rsidR="0007355B" w:rsidRDefault="0007355B" w:rsidP="0007355B">
      <w:pPr>
        <w:pStyle w:val="Bezatstarpm"/>
        <w:spacing w:line="276" w:lineRule="auto"/>
        <w:ind w:right="-766" w:firstLine="720"/>
        <w:jc w:val="both"/>
        <w:rPr>
          <w:rFonts w:ascii="Times New Roman" w:hAnsi="Times New Roman" w:cs="Times New Roman"/>
          <w:i/>
          <w:iCs/>
          <w:color w:val="000000" w:themeColor="text1"/>
          <w:sz w:val="24"/>
          <w:szCs w:val="24"/>
          <w:highlight w:val="yellow"/>
        </w:rPr>
      </w:pPr>
    </w:p>
    <w:p w14:paraId="45333C2D" w14:textId="77777777" w:rsidR="0007355B" w:rsidRDefault="0007355B" w:rsidP="0007355B">
      <w:pPr>
        <w:pStyle w:val="Bezatstarpm"/>
        <w:spacing w:line="276" w:lineRule="auto"/>
        <w:ind w:right="-766" w:firstLine="720"/>
        <w:jc w:val="both"/>
        <w:rPr>
          <w:rFonts w:ascii="Times New Roman" w:hAnsi="Times New Roman" w:cs="Times New Roman"/>
          <w:i/>
          <w:iCs/>
          <w:color w:val="000000" w:themeColor="text1"/>
          <w:sz w:val="24"/>
          <w:szCs w:val="24"/>
          <w:highlight w:val="yellow"/>
        </w:rPr>
      </w:pPr>
    </w:p>
    <w:p w14:paraId="59985B7E" w14:textId="77777777" w:rsidR="0007355B" w:rsidRDefault="0007355B" w:rsidP="0007355B">
      <w:pPr>
        <w:pStyle w:val="Bezatstarpm"/>
        <w:spacing w:line="276" w:lineRule="auto"/>
        <w:ind w:right="-766" w:firstLine="720"/>
        <w:jc w:val="both"/>
        <w:rPr>
          <w:rFonts w:ascii="Times New Roman" w:hAnsi="Times New Roman" w:cs="Times New Roman"/>
          <w:i/>
          <w:iCs/>
          <w:color w:val="000000" w:themeColor="text1"/>
          <w:sz w:val="24"/>
          <w:szCs w:val="24"/>
          <w:highlight w:val="yellow"/>
        </w:rPr>
      </w:pPr>
    </w:p>
    <w:p w14:paraId="44FAE61C" w14:textId="77777777" w:rsidR="0007355B" w:rsidRDefault="0007355B" w:rsidP="0007355B">
      <w:pPr>
        <w:pStyle w:val="Bezatstarpm"/>
        <w:spacing w:line="276" w:lineRule="auto"/>
        <w:ind w:right="-766" w:firstLine="720"/>
        <w:jc w:val="both"/>
        <w:rPr>
          <w:rFonts w:ascii="Times New Roman" w:hAnsi="Times New Roman" w:cs="Times New Roman"/>
          <w:i/>
          <w:iCs/>
          <w:color w:val="000000" w:themeColor="text1"/>
          <w:sz w:val="24"/>
          <w:szCs w:val="24"/>
          <w:highlight w:val="yellow"/>
        </w:rPr>
      </w:pPr>
    </w:p>
    <w:p w14:paraId="685AAB3E" w14:textId="77777777" w:rsidR="0007355B" w:rsidRDefault="0007355B" w:rsidP="0007355B">
      <w:pPr>
        <w:pStyle w:val="Bezatstarpm"/>
        <w:spacing w:line="276" w:lineRule="auto"/>
        <w:ind w:right="-766" w:firstLine="720"/>
        <w:jc w:val="both"/>
        <w:rPr>
          <w:rFonts w:ascii="Times New Roman" w:hAnsi="Times New Roman" w:cs="Times New Roman"/>
          <w:i/>
          <w:iCs/>
          <w:color w:val="000000" w:themeColor="text1"/>
          <w:sz w:val="24"/>
          <w:szCs w:val="24"/>
          <w:highlight w:val="yellow"/>
        </w:rPr>
      </w:pPr>
    </w:p>
    <w:p w14:paraId="79685903" w14:textId="77777777" w:rsidR="0007355B" w:rsidRDefault="0007355B" w:rsidP="0007355B">
      <w:pPr>
        <w:pStyle w:val="Bezatstarpm"/>
        <w:spacing w:line="276" w:lineRule="auto"/>
        <w:ind w:right="-766" w:firstLine="720"/>
        <w:jc w:val="both"/>
        <w:rPr>
          <w:rFonts w:ascii="Times New Roman" w:hAnsi="Times New Roman" w:cs="Times New Roman"/>
          <w:i/>
          <w:iCs/>
          <w:color w:val="000000" w:themeColor="text1"/>
          <w:sz w:val="24"/>
          <w:szCs w:val="24"/>
          <w:highlight w:val="yellow"/>
        </w:rPr>
      </w:pPr>
    </w:p>
    <w:p w14:paraId="332BD315" w14:textId="77777777" w:rsidR="0007355B" w:rsidRDefault="0007355B" w:rsidP="0007355B">
      <w:pPr>
        <w:pStyle w:val="Bezatstarpm"/>
        <w:spacing w:line="276" w:lineRule="auto"/>
        <w:ind w:right="-766" w:firstLine="720"/>
        <w:jc w:val="both"/>
        <w:rPr>
          <w:rFonts w:ascii="Times New Roman" w:hAnsi="Times New Roman" w:cs="Times New Roman"/>
          <w:i/>
          <w:iCs/>
          <w:color w:val="000000" w:themeColor="text1"/>
          <w:sz w:val="24"/>
          <w:szCs w:val="24"/>
          <w:highlight w:val="yellow"/>
        </w:rPr>
      </w:pPr>
    </w:p>
    <w:p w14:paraId="334DA45F" w14:textId="77777777" w:rsidR="0007355B" w:rsidRDefault="0007355B" w:rsidP="0007355B">
      <w:pPr>
        <w:pStyle w:val="Bezatstarpm"/>
        <w:spacing w:line="276" w:lineRule="auto"/>
        <w:ind w:right="-766" w:firstLine="720"/>
        <w:jc w:val="both"/>
        <w:rPr>
          <w:rFonts w:ascii="Times New Roman" w:hAnsi="Times New Roman" w:cs="Times New Roman"/>
          <w:i/>
          <w:iCs/>
          <w:color w:val="000000" w:themeColor="text1"/>
          <w:sz w:val="24"/>
          <w:szCs w:val="24"/>
          <w:highlight w:val="yellow"/>
        </w:rPr>
      </w:pPr>
    </w:p>
    <w:p w14:paraId="14DFE0CC" w14:textId="77777777" w:rsidR="0007355B" w:rsidRDefault="0007355B" w:rsidP="00D977CA">
      <w:pPr>
        <w:pStyle w:val="Bezatstarpm"/>
        <w:spacing w:line="276" w:lineRule="auto"/>
        <w:ind w:right="-766"/>
        <w:jc w:val="both"/>
        <w:rPr>
          <w:rFonts w:ascii="Times New Roman" w:hAnsi="Times New Roman" w:cs="Times New Roman"/>
          <w:i/>
          <w:iCs/>
          <w:color w:val="000000" w:themeColor="text1"/>
          <w:sz w:val="24"/>
          <w:szCs w:val="24"/>
          <w:highlight w:val="yellow"/>
        </w:rPr>
      </w:pPr>
    </w:p>
    <w:p w14:paraId="453B5E52" w14:textId="119E418A" w:rsidR="0007355B" w:rsidRDefault="0007355B" w:rsidP="009C73AB">
      <w:pPr>
        <w:pStyle w:val="Bezatstarpm"/>
        <w:pBdr>
          <w:bottom w:val="single" w:sz="12" w:space="1" w:color="auto"/>
        </w:pBdr>
        <w:spacing w:line="276" w:lineRule="auto"/>
        <w:ind w:firstLine="720"/>
        <w:jc w:val="both"/>
        <w:rPr>
          <w:rFonts w:ascii="Times New Roman" w:hAnsi="Times New Roman" w:cs="Times New Roman"/>
          <w:sz w:val="24"/>
          <w:szCs w:val="24"/>
        </w:rPr>
      </w:pPr>
    </w:p>
    <w:p w14:paraId="391B4AFE" w14:textId="77777777" w:rsidR="00D977CA" w:rsidRDefault="0007355B" w:rsidP="00D977CA">
      <w:pPr>
        <w:pStyle w:val="Bezatstarpm"/>
        <w:pBdr>
          <w:bottom w:val="single" w:sz="12" w:space="1" w:color="auto"/>
        </w:pBdr>
        <w:spacing w:line="276" w:lineRule="auto"/>
        <w:ind w:firstLine="720"/>
        <w:jc w:val="center"/>
        <w:rPr>
          <w:rFonts w:ascii="Times New Roman" w:hAnsi="Times New Roman" w:cs="Times New Roman"/>
          <w:i/>
          <w:iCs/>
          <w:sz w:val="24"/>
          <w:szCs w:val="24"/>
        </w:rPr>
      </w:pPr>
      <w:r w:rsidRPr="0007355B">
        <w:rPr>
          <w:rFonts w:ascii="Times New Roman" w:hAnsi="Times New Roman" w:cs="Times New Roman"/>
          <w:i/>
          <w:iCs/>
          <w:sz w:val="24"/>
          <w:szCs w:val="24"/>
        </w:rPr>
        <w:t>6.attēls</w:t>
      </w:r>
    </w:p>
    <w:p w14:paraId="39E8CDE9" w14:textId="4A530939" w:rsidR="00D977CA" w:rsidRDefault="00D977CA" w:rsidP="00D977CA">
      <w:pPr>
        <w:pStyle w:val="Bezatstarpm"/>
        <w:pBdr>
          <w:bottom w:val="single" w:sz="12" w:space="1" w:color="auto"/>
        </w:pBdr>
        <w:spacing w:line="276" w:lineRule="auto"/>
        <w:ind w:firstLine="720"/>
        <w:jc w:val="center"/>
        <w:rPr>
          <w:rFonts w:ascii="Times New Roman" w:hAnsi="Times New Roman" w:cs="Times New Roman"/>
          <w:i/>
          <w:iCs/>
          <w:sz w:val="24"/>
          <w:szCs w:val="24"/>
        </w:rPr>
      </w:pPr>
    </w:p>
    <w:p w14:paraId="3667A461" w14:textId="77777777" w:rsidR="00340F74" w:rsidRDefault="00D977CA" w:rsidP="00340F74">
      <w:pPr>
        <w:pStyle w:val="Bezatstarpm"/>
        <w:pBdr>
          <w:bottom w:val="single" w:sz="12" w:space="1" w:color="auto"/>
        </w:pBdr>
        <w:spacing w:line="276" w:lineRule="auto"/>
        <w:ind w:firstLine="720"/>
        <w:jc w:val="center"/>
        <w:rPr>
          <w:rFonts w:ascii="Times New Roman" w:hAnsi="Times New Roman" w:cs="Times New Roman"/>
          <w:b/>
          <w:bCs/>
          <w:sz w:val="24"/>
          <w:szCs w:val="24"/>
        </w:rPr>
      </w:pPr>
      <w:r w:rsidRPr="00D977CA">
        <w:rPr>
          <w:rFonts w:ascii="Times New Roman" w:hAnsi="Times New Roman" w:cs="Times New Roman"/>
          <w:b/>
          <w:bCs/>
          <w:sz w:val="24"/>
          <w:szCs w:val="24"/>
        </w:rPr>
        <w:t>Valsts un pašvaldību amatpersonu vai darbinieku emocionāla vai fiziska vardarbība pret bērnu</w:t>
      </w:r>
    </w:p>
    <w:p w14:paraId="1B17783A" w14:textId="77777777" w:rsidR="00340F74" w:rsidRDefault="00340F74" w:rsidP="00340F74">
      <w:pPr>
        <w:pStyle w:val="Bezatstarpm"/>
        <w:pBdr>
          <w:bottom w:val="single" w:sz="12" w:space="1" w:color="auto"/>
        </w:pBdr>
        <w:spacing w:line="276" w:lineRule="auto"/>
        <w:ind w:firstLine="720"/>
        <w:jc w:val="center"/>
        <w:rPr>
          <w:rFonts w:ascii="Times New Roman" w:hAnsi="Times New Roman" w:cs="Times New Roman"/>
          <w:b/>
          <w:bCs/>
          <w:sz w:val="24"/>
          <w:szCs w:val="24"/>
        </w:rPr>
      </w:pPr>
    </w:p>
    <w:p w14:paraId="5C82B1EA" w14:textId="04445CFD" w:rsidR="00D977CA" w:rsidRDefault="00340F74" w:rsidP="00CD28FE">
      <w:pPr>
        <w:pStyle w:val="Bezatstarpm"/>
        <w:pBdr>
          <w:bottom w:val="single" w:sz="12" w:space="1" w:color="auto"/>
        </w:pBdr>
        <w:spacing w:line="276" w:lineRule="auto"/>
        <w:ind w:firstLine="720"/>
        <w:jc w:val="both"/>
        <w:rPr>
          <w:rFonts w:ascii="Times New Roman" w:hAnsi="Times New Roman" w:cs="Times New Roman"/>
          <w:b/>
          <w:bCs/>
          <w:sz w:val="24"/>
          <w:szCs w:val="24"/>
        </w:rPr>
      </w:pPr>
      <w:r w:rsidRPr="006E3615">
        <w:rPr>
          <w:rFonts w:ascii="Times New Roman" w:hAnsi="Times New Roman"/>
          <w:sz w:val="24"/>
          <w:szCs w:val="24"/>
        </w:rPr>
        <w:t>No saņemtajām 811 sūdzībām 258 norāda uz iespējamu iestāžu darbinieku emocionālu un/vai fizisku vardarbību pret bērniem</w:t>
      </w:r>
      <w:r>
        <w:rPr>
          <w:rFonts w:ascii="Times New Roman" w:hAnsi="Times New Roman"/>
          <w:sz w:val="24"/>
          <w:szCs w:val="24"/>
        </w:rPr>
        <w:t xml:space="preserve">, proti, par fizisku un emocionālu vardarbību 72 sūdzības, par fizisku vardarbību 49 sūdzības un par emocionālu vardarbību – 137 sūdzības </w:t>
      </w:r>
      <w:r w:rsidRPr="006E3615">
        <w:rPr>
          <w:rFonts w:ascii="Times New Roman" w:hAnsi="Times New Roman"/>
          <w:i/>
          <w:iCs/>
          <w:sz w:val="24"/>
          <w:szCs w:val="24"/>
        </w:rPr>
        <w:t xml:space="preserve">(skat. </w:t>
      </w:r>
      <w:r>
        <w:rPr>
          <w:rFonts w:ascii="Times New Roman" w:hAnsi="Times New Roman"/>
          <w:i/>
          <w:iCs/>
          <w:sz w:val="24"/>
          <w:szCs w:val="24"/>
        </w:rPr>
        <w:t>7.attēlu, 5., 6., 7., 8.tabulu).</w:t>
      </w:r>
    </w:p>
    <w:p w14:paraId="0C9D2941" w14:textId="77777777" w:rsidR="00CD28FE" w:rsidRPr="00CD28FE" w:rsidRDefault="00CD28FE" w:rsidP="00CD28FE">
      <w:pPr>
        <w:pStyle w:val="Bezatstarpm"/>
        <w:pBdr>
          <w:bottom w:val="single" w:sz="12" w:space="1" w:color="auto"/>
        </w:pBdr>
        <w:spacing w:line="276" w:lineRule="auto"/>
        <w:ind w:firstLine="720"/>
        <w:jc w:val="both"/>
        <w:rPr>
          <w:rFonts w:ascii="Times New Roman" w:hAnsi="Times New Roman" w:cs="Times New Roman"/>
          <w:b/>
          <w:bCs/>
          <w:sz w:val="24"/>
          <w:szCs w:val="24"/>
        </w:rPr>
      </w:pPr>
    </w:p>
    <w:p w14:paraId="4B49FB93" w14:textId="361E6C0F" w:rsidR="00D977CA" w:rsidRDefault="00D977CA" w:rsidP="00D977CA">
      <w:pPr>
        <w:pStyle w:val="Bezatstarpm"/>
        <w:pBdr>
          <w:bottom w:val="single" w:sz="12" w:space="1" w:color="auto"/>
        </w:pBdr>
        <w:spacing w:line="276" w:lineRule="auto"/>
        <w:ind w:firstLine="720"/>
        <w:jc w:val="center"/>
        <w:rPr>
          <w:rFonts w:ascii="Times New Roman" w:hAnsi="Times New Roman" w:cs="Times New Roman"/>
          <w:i/>
          <w:iCs/>
          <w:sz w:val="24"/>
          <w:szCs w:val="24"/>
        </w:rPr>
      </w:pPr>
      <w:r>
        <w:rPr>
          <w:rFonts w:ascii="Times New Roman" w:hAnsi="Times New Roman" w:cs="Times New Roman"/>
          <w:noProof/>
          <w:sz w:val="24"/>
          <w:szCs w:val="24"/>
        </w:rPr>
        <w:drawing>
          <wp:anchor distT="0" distB="0" distL="114300" distR="114300" simplePos="0" relativeHeight="251668480" behindDoc="1" locked="0" layoutInCell="1" allowOverlap="1" wp14:anchorId="02685B2E" wp14:editId="0FEFB539">
            <wp:simplePos x="0" y="0"/>
            <wp:positionH relativeFrom="margin">
              <wp:posOffset>660400</wp:posOffset>
            </wp:positionH>
            <wp:positionV relativeFrom="paragraph">
              <wp:posOffset>6985</wp:posOffset>
            </wp:positionV>
            <wp:extent cx="4470400" cy="2413000"/>
            <wp:effectExtent l="0" t="0" r="6350" b="6350"/>
            <wp:wrapNone/>
            <wp:docPr id="11" name="Diagram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25A97F65" w14:textId="1BF972A3" w:rsidR="00D977CA" w:rsidRDefault="00D977CA" w:rsidP="00D977CA">
      <w:pPr>
        <w:pStyle w:val="Bezatstarpm"/>
        <w:pBdr>
          <w:bottom w:val="single" w:sz="12" w:space="1" w:color="auto"/>
        </w:pBdr>
        <w:spacing w:line="276" w:lineRule="auto"/>
        <w:ind w:firstLine="720"/>
        <w:jc w:val="center"/>
        <w:rPr>
          <w:rFonts w:ascii="Times New Roman" w:hAnsi="Times New Roman" w:cs="Times New Roman"/>
          <w:i/>
          <w:iCs/>
          <w:sz w:val="24"/>
          <w:szCs w:val="24"/>
        </w:rPr>
      </w:pPr>
    </w:p>
    <w:p w14:paraId="0DD6E0C2" w14:textId="077936BD" w:rsidR="00D977CA" w:rsidRDefault="00D977CA" w:rsidP="00D977CA">
      <w:pPr>
        <w:pStyle w:val="Bezatstarpm"/>
        <w:pBdr>
          <w:bottom w:val="single" w:sz="12" w:space="1" w:color="auto"/>
        </w:pBdr>
        <w:spacing w:line="276" w:lineRule="auto"/>
        <w:ind w:firstLine="720"/>
        <w:jc w:val="center"/>
        <w:rPr>
          <w:rFonts w:ascii="Times New Roman" w:hAnsi="Times New Roman" w:cs="Times New Roman"/>
          <w:i/>
          <w:iCs/>
          <w:sz w:val="24"/>
          <w:szCs w:val="24"/>
        </w:rPr>
      </w:pPr>
    </w:p>
    <w:p w14:paraId="5035B658" w14:textId="37A124F6" w:rsidR="00D977CA" w:rsidRDefault="00D977CA" w:rsidP="00D977CA">
      <w:pPr>
        <w:pStyle w:val="Bezatstarpm"/>
        <w:pBdr>
          <w:bottom w:val="single" w:sz="12" w:space="1" w:color="auto"/>
        </w:pBdr>
        <w:spacing w:line="276" w:lineRule="auto"/>
        <w:ind w:firstLine="720"/>
        <w:jc w:val="center"/>
        <w:rPr>
          <w:rFonts w:ascii="Times New Roman" w:hAnsi="Times New Roman" w:cs="Times New Roman"/>
          <w:i/>
          <w:iCs/>
          <w:sz w:val="24"/>
          <w:szCs w:val="24"/>
        </w:rPr>
      </w:pPr>
    </w:p>
    <w:p w14:paraId="3C13C6C9" w14:textId="5DBDE98E" w:rsidR="00D977CA" w:rsidRDefault="00D977CA" w:rsidP="00D977CA">
      <w:pPr>
        <w:pStyle w:val="Bezatstarpm"/>
        <w:pBdr>
          <w:bottom w:val="single" w:sz="12" w:space="1" w:color="auto"/>
        </w:pBdr>
        <w:spacing w:line="276" w:lineRule="auto"/>
        <w:ind w:firstLine="720"/>
        <w:jc w:val="center"/>
        <w:rPr>
          <w:rFonts w:ascii="Times New Roman" w:hAnsi="Times New Roman" w:cs="Times New Roman"/>
          <w:i/>
          <w:iCs/>
          <w:sz w:val="24"/>
          <w:szCs w:val="24"/>
        </w:rPr>
      </w:pPr>
    </w:p>
    <w:p w14:paraId="59B5D2F0" w14:textId="2F6A1FAC" w:rsidR="00D977CA" w:rsidRDefault="00D977CA" w:rsidP="00D977CA">
      <w:pPr>
        <w:pStyle w:val="Bezatstarpm"/>
        <w:pBdr>
          <w:bottom w:val="single" w:sz="12" w:space="1" w:color="auto"/>
        </w:pBdr>
        <w:spacing w:line="276" w:lineRule="auto"/>
        <w:ind w:firstLine="720"/>
        <w:jc w:val="center"/>
        <w:rPr>
          <w:rFonts w:ascii="Times New Roman" w:hAnsi="Times New Roman" w:cs="Times New Roman"/>
          <w:i/>
          <w:iCs/>
          <w:sz w:val="24"/>
          <w:szCs w:val="24"/>
        </w:rPr>
      </w:pPr>
    </w:p>
    <w:p w14:paraId="154DE533" w14:textId="685E9597" w:rsidR="00D977CA" w:rsidRDefault="00D977CA" w:rsidP="00D977CA">
      <w:pPr>
        <w:pStyle w:val="Bezatstarpm"/>
        <w:pBdr>
          <w:bottom w:val="single" w:sz="12" w:space="1" w:color="auto"/>
        </w:pBdr>
        <w:spacing w:line="276" w:lineRule="auto"/>
        <w:ind w:firstLine="720"/>
        <w:jc w:val="center"/>
        <w:rPr>
          <w:rFonts w:ascii="Times New Roman" w:hAnsi="Times New Roman" w:cs="Times New Roman"/>
          <w:i/>
          <w:iCs/>
          <w:sz w:val="24"/>
          <w:szCs w:val="24"/>
        </w:rPr>
      </w:pPr>
    </w:p>
    <w:p w14:paraId="0F9DA750" w14:textId="4172A59D" w:rsidR="00D977CA" w:rsidRDefault="00D977CA" w:rsidP="00D977CA">
      <w:pPr>
        <w:pStyle w:val="Bezatstarpm"/>
        <w:pBdr>
          <w:bottom w:val="single" w:sz="12" w:space="1" w:color="auto"/>
        </w:pBdr>
        <w:spacing w:line="276" w:lineRule="auto"/>
        <w:ind w:firstLine="720"/>
        <w:jc w:val="center"/>
        <w:rPr>
          <w:rFonts w:ascii="Times New Roman" w:hAnsi="Times New Roman" w:cs="Times New Roman"/>
          <w:i/>
          <w:iCs/>
          <w:sz w:val="24"/>
          <w:szCs w:val="24"/>
        </w:rPr>
      </w:pPr>
    </w:p>
    <w:p w14:paraId="66484A3B" w14:textId="7E549D3C" w:rsidR="00D977CA" w:rsidRDefault="00D977CA" w:rsidP="00D977CA">
      <w:pPr>
        <w:pStyle w:val="Bezatstarpm"/>
        <w:pBdr>
          <w:bottom w:val="single" w:sz="12" w:space="1" w:color="auto"/>
        </w:pBdr>
        <w:spacing w:line="276" w:lineRule="auto"/>
        <w:ind w:firstLine="720"/>
        <w:jc w:val="center"/>
        <w:rPr>
          <w:rFonts w:ascii="Times New Roman" w:hAnsi="Times New Roman" w:cs="Times New Roman"/>
          <w:i/>
          <w:iCs/>
          <w:sz w:val="24"/>
          <w:szCs w:val="24"/>
        </w:rPr>
      </w:pPr>
    </w:p>
    <w:p w14:paraId="3F5A7DAD" w14:textId="77777777" w:rsidR="00D977CA" w:rsidRDefault="00D977CA" w:rsidP="00D977CA">
      <w:pPr>
        <w:pStyle w:val="Bezatstarpm"/>
        <w:pBdr>
          <w:bottom w:val="single" w:sz="12" w:space="1" w:color="auto"/>
        </w:pBdr>
        <w:spacing w:line="276" w:lineRule="auto"/>
        <w:ind w:firstLine="720"/>
        <w:jc w:val="center"/>
        <w:rPr>
          <w:rFonts w:ascii="Times New Roman" w:hAnsi="Times New Roman" w:cs="Times New Roman"/>
          <w:i/>
          <w:iCs/>
          <w:sz w:val="24"/>
          <w:szCs w:val="24"/>
        </w:rPr>
      </w:pPr>
    </w:p>
    <w:p w14:paraId="05D168D3" w14:textId="77777777" w:rsidR="00D977CA" w:rsidRDefault="00D977CA" w:rsidP="00D977CA">
      <w:pPr>
        <w:pStyle w:val="Bezatstarpm"/>
        <w:pBdr>
          <w:bottom w:val="single" w:sz="12" w:space="1" w:color="auto"/>
        </w:pBdr>
        <w:spacing w:line="276" w:lineRule="auto"/>
        <w:ind w:firstLine="720"/>
        <w:jc w:val="center"/>
        <w:rPr>
          <w:rFonts w:ascii="Times New Roman" w:hAnsi="Times New Roman" w:cs="Times New Roman"/>
          <w:i/>
          <w:iCs/>
          <w:sz w:val="24"/>
          <w:szCs w:val="24"/>
        </w:rPr>
      </w:pPr>
    </w:p>
    <w:p w14:paraId="51EBF143" w14:textId="77777777" w:rsidR="00D977CA" w:rsidRDefault="00D977CA" w:rsidP="00D977CA">
      <w:pPr>
        <w:pStyle w:val="Bezatstarpm"/>
        <w:pBdr>
          <w:bottom w:val="single" w:sz="12" w:space="1" w:color="auto"/>
        </w:pBdr>
        <w:spacing w:line="276" w:lineRule="auto"/>
        <w:ind w:firstLine="720"/>
        <w:jc w:val="center"/>
        <w:rPr>
          <w:rFonts w:ascii="Times New Roman" w:hAnsi="Times New Roman" w:cs="Times New Roman"/>
          <w:i/>
          <w:iCs/>
          <w:sz w:val="24"/>
          <w:szCs w:val="24"/>
        </w:rPr>
      </w:pPr>
    </w:p>
    <w:p w14:paraId="5EF0E9D0" w14:textId="5B46B677" w:rsidR="00CD28FE" w:rsidRPr="005A7BAA" w:rsidRDefault="00D977CA" w:rsidP="00CD28FE">
      <w:pPr>
        <w:pStyle w:val="Bezatstarpm"/>
        <w:pBdr>
          <w:bottom w:val="single" w:sz="12" w:space="1" w:color="auto"/>
        </w:pBdr>
        <w:spacing w:line="276" w:lineRule="auto"/>
        <w:ind w:firstLine="720"/>
        <w:jc w:val="center"/>
        <w:rPr>
          <w:rFonts w:ascii="Times New Roman" w:hAnsi="Times New Roman" w:cs="Times New Roman"/>
          <w:i/>
          <w:iCs/>
          <w:sz w:val="24"/>
          <w:szCs w:val="24"/>
        </w:rPr>
      </w:pPr>
      <w:r>
        <w:rPr>
          <w:rFonts w:ascii="Times New Roman" w:hAnsi="Times New Roman" w:cs="Times New Roman"/>
          <w:i/>
          <w:iCs/>
          <w:sz w:val="24"/>
          <w:szCs w:val="24"/>
        </w:rPr>
        <w:t>7.attēls</w:t>
      </w:r>
    </w:p>
    <w:tbl>
      <w:tblPr>
        <w:tblStyle w:val="Reatabula"/>
        <w:tblW w:w="10490" w:type="dxa"/>
        <w:tblInd w:w="-714" w:type="dxa"/>
        <w:tblLook w:val="04A0" w:firstRow="1" w:lastRow="0" w:firstColumn="1" w:lastColumn="0" w:noHBand="0" w:noVBand="1"/>
      </w:tblPr>
      <w:tblGrid>
        <w:gridCol w:w="7939"/>
        <w:gridCol w:w="2551"/>
      </w:tblGrid>
      <w:tr w:rsidR="00D977CA" w14:paraId="1EDB1784" w14:textId="77777777" w:rsidTr="003B31E9">
        <w:tc>
          <w:tcPr>
            <w:tcW w:w="7939" w:type="dxa"/>
            <w:shd w:val="clear" w:color="auto" w:fill="D9E2F3" w:themeFill="accent1" w:themeFillTint="33"/>
          </w:tcPr>
          <w:p w14:paraId="4DD5A289" w14:textId="77777777" w:rsidR="00D977CA" w:rsidRPr="00FC0763" w:rsidRDefault="00D977CA" w:rsidP="003B31E9">
            <w:pPr>
              <w:pStyle w:val="Bezatstarpm"/>
              <w:spacing w:line="276" w:lineRule="auto"/>
              <w:jc w:val="center"/>
              <w:rPr>
                <w:rFonts w:ascii="Times New Roman" w:hAnsi="Times New Roman" w:cs="Times New Roman"/>
                <w:sz w:val="24"/>
                <w:szCs w:val="24"/>
              </w:rPr>
            </w:pPr>
            <w:r w:rsidRPr="00FC0763">
              <w:rPr>
                <w:rFonts w:ascii="Times New Roman" w:hAnsi="Times New Roman" w:cs="Times New Roman"/>
                <w:sz w:val="24"/>
                <w:szCs w:val="24"/>
              </w:rPr>
              <w:t>Iespējamais pārkāpums, par kuru saņemta sūdzība</w:t>
            </w:r>
          </w:p>
        </w:tc>
        <w:tc>
          <w:tcPr>
            <w:tcW w:w="2551" w:type="dxa"/>
            <w:shd w:val="clear" w:color="auto" w:fill="D9E2F3" w:themeFill="accent1" w:themeFillTint="33"/>
          </w:tcPr>
          <w:p w14:paraId="17C9414E" w14:textId="77777777" w:rsidR="00D977CA" w:rsidRDefault="00D977CA" w:rsidP="003B31E9">
            <w:pPr>
              <w:pStyle w:val="Bezatstarpm"/>
              <w:spacing w:line="276" w:lineRule="auto"/>
              <w:jc w:val="center"/>
              <w:rPr>
                <w:rFonts w:ascii="Times New Roman" w:hAnsi="Times New Roman" w:cs="Times New Roman"/>
                <w:i/>
                <w:iCs/>
                <w:sz w:val="24"/>
                <w:szCs w:val="24"/>
              </w:rPr>
            </w:pPr>
            <w:r w:rsidRPr="00FC0763">
              <w:rPr>
                <w:rFonts w:ascii="Times New Roman" w:hAnsi="Times New Roman" w:cs="Times New Roman"/>
                <w:sz w:val="24"/>
                <w:szCs w:val="24"/>
              </w:rPr>
              <w:t>Saņemto sūdzību skaits</w:t>
            </w:r>
          </w:p>
        </w:tc>
      </w:tr>
      <w:tr w:rsidR="00D977CA" w14:paraId="5BD9AD19" w14:textId="77777777" w:rsidTr="003B31E9">
        <w:tc>
          <w:tcPr>
            <w:tcW w:w="7939" w:type="dxa"/>
          </w:tcPr>
          <w:p w14:paraId="5621F60C" w14:textId="77777777" w:rsidR="00D977CA" w:rsidRDefault="00D977CA" w:rsidP="003B31E9">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Emocionāla vardarbība no darbinieka puses pret bērnu</w:t>
            </w:r>
          </w:p>
        </w:tc>
        <w:tc>
          <w:tcPr>
            <w:tcW w:w="2551" w:type="dxa"/>
          </w:tcPr>
          <w:p w14:paraId="6FE9150E" w14:textId="77777777" w:rsidR="00D977CA" w:rsidRDefault="00D977CA" w:rsidP="003B31E9">
            <w:pPr>
              <w:pStyle w:val="Bezatstarpm"/>
              <w:spacing w:line="276" w:lineRule="auto"/>
              <w:jc w:val="center"/>
              <w:rPr>
                <w:rFonts w:ascii="Times New Roman" w:hAnsi="Times New Roman" w:cs="Times New Roman"/>
                <w:sz w:val="24"/>
                <w:szCs w:val="24"/>
              </w:rPr>
            </w:pPr>
            <w:r>
              <w:rPr>
                <w:rFonts w:ascii="Times New Roman" w:hAnsi="Times New Roman" w:cs="Times New Roman"/>
                <w:sz w:val="24"/>
                <w:szCs w:val="24"/>
              </w:rPr>
              <w:t>137</w:t>
            </w:r>
          </w:p>
        </w:tc>
      </w:tr>
      <w:tr w:rsidR="00D977CA" w14:paraId="67C4F53F" w14:textId="77777777" w:rsidTr="003B31E9">
        <w:tc>
          <w:tcPr>
            <w:tcW w:w="7939" w:type="dxa"/>
          </w:tcPr>
          <w:p w14:paraId="48D29164" w14:textId="77777777" w:rsidR="00D977CA" w:rsidRDefault="00D977CA" w:rsidP="003B31E9">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 xml:space="preserve">Emocionāla un fiziska vardarbība no darbinieka puses pret bērnu </w:t>
            </w:r>
          </w:p>
        </w:tc>
        <w:tc>
          <w:tcPr>
            <w:tcW w:w="2551" w:type="dxa"/>
          </w:tcPr>
          <w:p w14:paraId="51208617" w14:textId="77777777" w:rsidR="00D977CA" w:rsidRDefault="00D977CA" w:rsidP="003B31E9">
            <w:pPr>
              <w:pStyle w:val="Bezatstarpm"/>
              <w:spacing w:line="276"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D977CA" w:rsidRPr="00351866" w14:paraId="76068131" w14:textId="77777777" w:rsidTr="003B31E9">
        <w:tc>
          <w:tcPr>
            <w:tcW w:w="7939" w:type="dxa"/>
          </w:tcPr>
          <w:p w14:paraId="0A016A60" w14:textId="77777777" w:rsidR="00D977CA" w:rsidRDefault="00D977CA" w:rsidP="003B31E9">
            <w:pPr>
              <w:pStyle w:val="Bezatstarpm"/>
              <w:spacing w:line="276" w:lineRule="auto"/>
              <w:rPr>
                <w:rFonts w:ascii="Times New Roman" w:hAnsi="Times New Roman" w:cs="Times New Roman"/>
                <w:sz w:val="24"/>
                <w:szCs w:val="24"/>
              </w:rPr>
            </w:pPr>
            <w:r>
              <w:rPr>
                <w:rFonts w:ascii="Times New Roman" w:hAnsi="Times New Roman" w:cs="Times New Roman"/>
                <w:sz w:val="24"/>
                <w:szCs w:val="24"/>
              </w:rPr>
              <w:t>Fiziska vardarbība no darbinieka puses pret bērnu</w:t>
            </w:r>
          </w:p>
        </w:tc>
        <w:tc>
          <w:tcPr>
            <w:tcW w:w="2551" w:type="dxa"/>
          </w:tcPr>
          <w:p w14:paraId="735A9B58" w14:textId="77777777" w:rsidR="00D977CA" w:rsidRPr="00351866" w:rsidRDefault="00D977CA" w:rsidP="003B31E9">
            <w:pPr>
              <w:pStyle w:val="Bezatstarpm"/>
              <w:spacing w:line="276" w:lineRule="auto"/>
              <w:jc w:val="center"/>
              <w:rPr>
                <w:rFonts w:ascii="Times New Roman" w:hAnsi="Times New Roman" w:cs="Times New Roman"/>
                <w:sz w:val="24"/>
                <w:szCs w:val="24"/>
              </w:rPr>
            </w:pPr>
            <w:r>
              <w:rPr>
                <w:rFonts w:ascii="Times New Roman" w:hAnsi="Times New Roman" w:cs="Times New Roman"/>
                <w:sz w:val="24"/>
                <w:szCs w:val="24"/>
              </w:rPr>
              <w:t>49</w:t>
            </w:r>
          </w:p>
        </w:tc>
      </w:tr>
    </w:tbl>
    <w:p w14:paraId="72972950" w14:textId="77777777" w:rsidR="00D977CA" w:rsidRPr="005A7BAA" w:rsidRDefault="00D977CA" w:rsidP="00D977CA">
      <w:pPr>
        <w:pStyle w:val="Bezatstarpm"/>
        <w:spacing w:line="276" w:lineRule="auto"/>
        <w:ind w:firstLine="720"/>
        <w:jc w:val="center"/>
        <w:rPr>
          <w:rFonts w:ascii="Times New Roman" w:hAnsi="Times New Roman" w:cs="Times New Roman"/>
          <w:i/>
          <w:iCs/>
          <w:sz w:val="24"/>
          <w:szCs w:val="24"/>
        </w:rPr>
      </w:pPr>
      <w:r w:rsidRPr="005A7BAA">
        <w:rPr>
          <w:rFonts w:ascii="Times New Roman" w:hAnsi="Times New Roman" w:cs="Times New Roman"/>
          <w:i/>
          <w:iCs/>
          <w:sz w:val="24"/>
          <w:szCs w:val="24"/>
        </w:rPr>
        <w:t>5.tabula</w:t>
      </w:r>
    </w:p>
    <w:p w14:paraId="2C18CD49" w14:textId="77777777" w:rsidR="00D977CA" w:rsidRPr="00085826" w:rsidRDefault="00D977CA" w:rsidP="00D977CA">
      <w:pPr>
        <w:pStyle w:val="Bezatstarpm"/>
        <w:spacing w:line="276" w:lineRule="auto"/>
        <w:jc w:val="both"/>
        <w:rPr>
          <w:rFonts w:ascii="Times New Roman" w:hAnsi="Times New Roman" w:cs="Times New Roman"/>
          <w:sz w:val="24"/>
          <w:szCs w:val="24"/>
        </w:rPr>
      </w:pPr>
    </w:p>
    <w:tbl>
      <w:tblPr>
        <w:tblW w:w="6786" w:type="dxa"/>
        <w:tblLook w:val="04A0" w:firstRow="1" w:lastRow="0" w:firstColumn="1" w:lastColumn="0" w:noHBand="0" w:noVBand="1"/>
      </w:tblPr>
      <w:tblGrid>
        <w:gridCol w:w="1769"/>
        <w:gridCol w:w="736"/>
        <w:gridCol w:w="1430"/>
        <w:gridCol w:w="1430"/>
        <w:gridCol w:w="1712"/>
      </w:tblGrid>
      <w:tr w:rsidR="00D977CA" w:rsidRPr="00085826" w14:paraId="5C2576C0" w14:textId="77777777" w:rsidTr="003B31E9">
        <w:trPr>
          <w:trHeight w:val="300"/>
        </w:trPr>
        <w:tc>
          <w:tcPr>
            <w:tcW w:w="6786"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E8840A9" w14:textId="77777777" w:rsidR="00D977CA" w:rsidRPr="00085826" w:rsidRDefault="00D977CA" w:rsidP="003B31E9">
            <w:pPr>
              <w:pStyle w:val="Bezatstarpm"/>
              <w:jc w:val="center"/>
              <w:rPr>
                <w:rFonts w:ascii="Times New Roman" w:hAnsi="Times New Roman" w:cs="Times New Roman"/>
                <w:color w:val="000000"/>
                <w:sz w:val="24"/>
                <w:szCs w:val="24"/>
              </w:rPr>
            </w:pPr>
            <w:r w:rsidRPr="00085826">
              <w:rPr>
                <w:rFonts w:ascii="Times New Roman" w:hAnsi="Times New Roman" w:cs="Times New Roman"/>
                <w:color w:val="000000" w:themeColor="text1"/>
                <w:sz w:val="24"/>
                <w:szCs w:val="24"/>
              </w:rPr>
              <w:t xml:space="preserve">Sūdzības par iestāžu darbinieku fizisku vardarbību pret </w:t>
            </w:r>
            <w:r>
              <w:rPr>
                <w:rFonts w:ascii="Times New Roman" w:hAnsi="Times New Roman" w:cs="Times New Roman"/>
                <w:color w:val="000000" w:themeColor="text1"/>
                <w:sz w:val="24"/>
                <w:szCs w:val="24"/>
              </w:rPr>
              <w:t>bērniem</w:t>
            </w:r>
            <w:r w:rsidRPr="00085826">
              <w:rPr>
                <w:rFonts w:ascii="Times New Roman" w:hAnsi="Times New Roman" w:cs="Times New Roman"/>
                <w:color w:val="000000" w:themeColor="text1"/>
                <w:sz w:val="24"/>
                <w:szCs w:val="24"/>
              </w:rPr>
              <w:t xml:space="preserve"> </w:t>
            </w:r>
          </w:p>
        </w:tc>
      </w:tr>
      <w:tr w:rsidR="00D977CA" w:rsidRPr="00085826" w14:paraId="33B2C6B9" w14:textId="77777777" w:rsidTr="003B31E9">
        <w:trPr>
          <w:trHeight w:val="720"/>
        </w:trPr>
        <w:tc>
          <w:tcPr>
            <w:tcW w:w="1769" w:type="dxa"/>
            <w:tcBorders>
              <w:top w:val="nil"/>
              <w:left w:val="single" w:sz="4" w:space="0" w:color="auto"/>
              <w:bottom w:val="single" w:sz="4" w:space="0" w:color="auto"/>
              <w:right w:val="single" w:sz="4" w:space="0" w:color="auto"/>
            </w:tcBorders>
            <w:shd w:val="clear" w:color="auto" w:fill="auto"/>
            <w:noWrap/>
            <w:vAlign w:val="bottom"/>
            <w:hideMark/>
          </w:tcPr>
          <w:p w14:paraId="2449780C"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 </w:t>
            </w:r>
          </w:p>
        </w:tc>
        <w:tc>
          <w:tcPr>
            <w:tcW w:w="650" w:type="dxa"/>
            <w:tcBorders>
              <w:top w:val="nil"/>
              <w:left w:val="nil"/>
              <w:bottom w:val="single" w:sz="4" w:space="0" w:color="auto"/>
              <w:right w:val="single" w:sz="4" w:space="0" w:color="auto"/>
            </w:tcBorders>
            <w:shd w:val="clear" w:color="auto" w:fill="auto"/>
            <w:noWrap/>
            <w:vAlign w:val="bottom"/>
            <w:hideMark/>
          </w:tcPr>
          <w:p w14:paraId="318F2519"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Kopā</w:t>
            </w:r>
          </w:p>
        </w:tc>
        <w:tc>
          <w:tcPr>
            <w:tcW w:w="1297" w:type="dxa"/>
            <w:tcBorders>
              <w:top w:val="nil"/>
              <w:left w:val="nil"/>
              <w:bottom w:val="single" w:sz="4" w:space="0" w:color="auto"/>
              <w:right w:val="single" w:sz="4" w:space="0" w:color="auto"/>
            </w:tcBorders>
            <w:shd w:val="clear" w:color="auto" w:fill="auto"/>
            <w:vAlign w:val="center"/>
            <w:hideMark/>
          </w:tcPr>
          <w:p w14:paraId="5B8F0786"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Sūdzība apstiprinājās</w:t>
            </w:r>
          </w:p>
        </w:tc>
        <w:tc>
          <w:tcPr>
            <w:tcW w:w="1358" w:type="dxa"/>
            <w:tcBorders>
              <w:top w:val="nil"/>
              <w:left w:val="nil"/>
              <w:bottom w:val="single" w:sz="4" w:space="0" w:color="auto"/>
              <w:right w:val="single" w:sz="4" w:space="0" w:color="auto"/>
            </w:tcBorders>
            <w:shd w:val="clear" w:color="auto" w:fill="auto"/>
            <w:vAlign w:val="center"/>
            <w:hideMark/>
          </w:tcPr>
          <w:p w14:paraId="1920788C"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Sūdzība apstiprinājās daļēji</w:t>
            </w:r>
          </w:p>
        </w:tc>
        <w:tc>
          <w:tcPr>
            <w:tcW w:w="1712" w:type="dxa"/>
            <w:tcBorders>
              <w:top w:val="nil"/>
              <w:left w:val="nil"/>
              <w:bottom w:val="single" w:sz="4" w:space="0" w:color="auto"/>
              <w:right w:val="single" w:sz="4" w:space="0" w:color="auto"/>
            </w:tcBorders>
            <w:shd w:val="clear" w:color="auto" w:fill="auto"/>
            <w:vAlign w:val="center"/>
            <w:hideMark/>
          </w:tcPr>
          <w:p w14:paraId="0DBD56AC"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Sūdzība neapstiprinājās</w:t>
            </w:r>
          </w:p>
        </w:tc>
      </w:tr>
      <w:tr w:rsidR="00D977CA" w:rsidRPr="00085826" w14:paraId="461D5E1A" w14:textId="77777777" w:rsidTr="003B31E9">
        <w:trPr>
          <w:trHeight w:val="600"/>
        </w:trPr>
        <w:tc>
          <w:tcPr>
            <w:tcW w:w="1769" w:type="dxa"/>
            <w:tcBorders>
              <w:top w:val="nil"/>
              <w:left w:val="single" w:sz="4" w:space="0" w:color="auto"/>
              <w:bottom w:val="single" w:sz="4" w:space="0" w:color="auto"/>
              <w:right w:val="single" w:sz="4" w:space="0" w:color="auto"/>
            </w:tcBorders>
            <w:shd w:val="clear" w:color="auto" w:fill="auto"/>
            <w:vAlign w:val="bottom"/>
            <w:hideMark/>
          </w:tcPr>
          <w:p w14:paraId="6C7E708F" w14:textId="77777777" w:rsidR="00D977CA" w:rsidRPr="00085826" w:rsidRDefault="00D977CA" w:rsidP="003B31E9">
            <w:pPr>
              <w:pStyle w:val="Bezatstarpm"/>
              <w:rPr>
                <w:rFonts w:ascii="Times New Roman" w:hAnsi="Times New Roman" w:cs="Times New Roman"/>
                <w:color w:val="000000"/>
                <w:sz w:val="24"/>
                <w:szCs w:val="24"/>
              </w:rPr>
            </w:pPr>
            <w:r>
              <w:rPr>
                <w:rFonts w:ascii="Times New Roman" w:hAnsi="Times New Roman" w:cs="Times New Roman"/>
                <w:color w:val="000000"/>
                <w:sz w:val="24"/>
                <w:szCs w:val="24"/>
              </w:rPr>
              <w:t xml:space="preserve">Skola </w:t>
            </w:r>
          </w:p>
        </w:tc>
        <w:tc>
          <w:tcPr>
            <w:tcW w:w="650" w:type="dxa"/>
            <w:tcBorders>
              <w:top w:val="nil"/>
              <w:left w:val="nil"/>
              <w:bottom w:val="single" w:sz="4" w:space="0" w:color="auto"/>
              <w:right w:val="single" w:sz="4" w:space="0" w:color="auto"/>
            </w:tcBorders>
            <w:shd w:val="clear" w:color="auto" w:fill="auto"/>
            <w:noWrap/>
            <w:vAlign w:val="bottom"/>
          </w:tcPr>
          <w:p w14:paraId="49B1177C"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297" w:type="dxa"/>
            <w:tcBorders>
              <w:top w:val="nil"/>
              <w:left w:val="nil"/>
              <w:bottom w:val="single" w:sz="4" w:space="0" w:color="auto"/>
              <w:right w:val="single" w:sz="4" w:space="0" w:color="auto"/>
            </w:tcBorders>
            <w:shd w:val="clear" w:color="auto" w:fill="auto"/>
            <w:noWrap/>
            <w:vAlign w:val="bottom"/>
          </w:tcPr>
          <w:p w14:paraId="29DEBB80" w14:textId="77777777" w:rsidR="00D977CA" w:rsidRPr="00357539" w:rsidRDefault="00D977CA" w:rsidP="003B31E9">
            <w:pPr>
              <w:pStyle w:val="Bezatstarpm"/>
              <w:jc w:val="center"/>
              <w:rPr>
                <w:rFonts w:ascii="Times New Roman" w:hAnsi="Times New Roman" w:cs="Times New Roman"/>
                <w:color w:val="000000"/>
                <w:sz w:val="24"/>
                <w:szCs w:val="24"/>
              </w:rPr>
            </w:pPr>
            <w:r w:rsidRPr="00357539">
              <w:rPr>
                <w:rFonts w:ascii="Times New Roman" w:hAnsi="Times New Roman" w:cs="Times New Roman"/>
                <w:color w:val="000000"/>
                <w:sz w:val="24"/>
                <w:szCs w:val="24"/>
              </w:rPr>
              <w:t>16</w:t>
            </w:r>
          </w:p>
        </w:tc>
        <w:tc>
          <w:tcPr>
            <w:tcW w:w="1358" w:type="dxa"/>
            <w:tcBorders>
              <w:top w:val="nil"/>
              <w:left w:val="nil"/>
              <w:bottom w:val="single" w:sz="4" w:space="0" w:color="auto"/>
              <w:right w:val="single" w:sz="4" w:space="0" w:color="auto"/>
            </w:tcBorders>
            <w:shd w:val="clear" w:color="auto" w:fill="auto"/>
            <w:noWrap/>
            <w:vAlign w:val="bottom"/>
          </w:tcPr>
          <w:p w14:paraId="60CBF3F7" w14:textId="77777777" w:rsidR="00D977CA" w:rsidRPr="00357539"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12" w:type="dxa"/>
            <w:tcBorders>
              <w:top w:val="nil"/>
              <w:left w:val="nil"/>
              <w:bottom w:val="single" w:sz="4" w:space="0" w:color="auto"/>
              <w:right w:val="single" w:sz="4" w:space="0" w:color="auto"/>
            </w:tcBorders>
            <w:shd w:val="clear" w:color="auto" w:fill="auto"/>
            <w:noWrap/>
            <w:vAlign w:val="bottom"/>
          </w:tcPr>
          <w:p w14:paraId="0B5B3C1A" w14:textId="77777777" w:rsidR="00D977CA" w:rsidRPr="00357539" w:rsidRDefault="00D977CA" w:rsidP="003B31E9">
            <w:pPr>
              <w:pStyle w:val="Bezatstarpm"/>
              <w:jc w:val="center"/>
              <w:rPr>
                <w:rFonts w:ascii="Times New Roman" w:hAnsi="Times New Roman" w:cs="Times New Roman"/>
                <w:color w:val="000000"/>
                <w:sz w:val="24"/>
                <w:szCs w:val="24"/>
              </w:rPr>
            </w:pPr>
            <w:r w:rsidRPr="00357539">
              <w:rPr>
                <w:rFonts w:ascii="Times New Roman" w:hAnsi="Times New Roman" w:cs="Times New Roman"/>
                <w:color w:val="000000"/>
                <w:sz w:val="24"/>
                <w:szCs w:val="24"/>
              </w:rPr>
              <w:t>7</w:t>
            </w:r>
          </w:p>
        </w:tc>
      </w:tr>
      <w:tr w:rsidR="00D977CA" w:rsidRPr="00085826" w14:paraId="2B85F5A5" w14:textId="77777777" w:rsidTr="003B31E9">
        <w:trPr>
          <w:trHeight w:val="900"/>
        </w:trPr>
        <w:tc>
          <w:tcPr>
            <w:tcW w:w="1769" w:type="dxa"/>
            <w:tcBorders>
              <w:top w:val="nil"/>
              <w:left w:val="single" w:sz="4" w:space="0" w:color="auto"/>
              <w:bottom w:val="single" w:sz="4" w:space="0" w:color="auto"/>
              <w:right w:val="single" w:sz="4" w:space="0" w:color="auto"/>
            </w:tcBorders>
            <w:shd w:val="clear" w:color="auto" w:fill="auto"/>
            <w:vAlign w:val="bottom"/>
            <w:hideMark/>
          </w:tcPr>
          <w:p w14:paraId="6FAFEF2C" w14:textId="77777777" w:rsidR="00D977CA" w:rsidRPr="00085826" w:rsidRDefault="00D977CA" w:rsidP="003B31E9">
            <w:pPr>
              <w:pStyle w:val="Bezatstarpm"/>
              <w:rPr>
                <w:rFonts w:ascii="Times New Roman" w:hAnsi="Times New Roman" w:cs="Times New Roman"/>
                <w:color w:val="000000"/>
                <w:sz w:val="24"/>
                <w:szCs w:val="24"/>
              </w:rPr>
            </w:pPr>
            <w:r w:rsidRPr="00085826">
              <w:rPr>
                <w:rFonts w:ascii="Times New Roman" w:hAnsi="Times New Roman" w:cs="Times New Roman"/>
                <w:color w:val="000000"/>
                <w:sz w:val="24"/>
                <w:szCs w:val="24"/>
              </w:rPr>
              <w:t>Pirmsskolas izglītības iestād</w:t>
            </w:r>
            <w:r>
              <w:rPr>
                <w:rFonts w:ascii="Times New Roman" w:hAnsi="Times New Roman" w:cs="Times New Roman"/>
                <w:color w:val="000000"/>
                <w:sz w:val="24"/>
                <w:szCs w:val="24"/>
              </w:rPr>
              <w:t>e</w:t>
            </w:r>
          </w:p>
        </w:tc>
        <w:tc>
          <w:tcPr>
            <w:tcW w:w="650" w:type="dxa"/>
            <w:tcBorders>
              <w:top w:val="nil"/>
              <w:left w:val="nil"/>
              <w:bottom w:val="single" w:sz="4" w:space="0" w:color="auto"/>
              <w:right w:val="single" w:sz="4" w:space="0" w:color="auto"/>
            </w:tcBorders>
            <w:shd w:val="clear" w:color="auto" w:fill="auto"/>
            <w:noWrap/>
            <w:vAlign w:val="bottom"/>
          </w:tcPr>
          <w:p w14:paraId="4B77621F"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297" w:type="dxa"/>
            <w:tcBorders>
              <w:top w:val="nil"/>
              <w:left w:val="nil"/>
              <w:bottom w:val="single" w:sz="4" w:space="0" w:color="auto"/>
              <w:right w:val="single" w:sz="4" w:space="0" w:color="auto"/>
            </w:tcBorders>
            <w:shd w:val="clear" w:color="auto" w:fill="auto"/>
            <w:noWrap/>
            <w:vAlign w:val="bottom"/>
          </w:tcPr>
          <w:p w14:paraId="3DFC11E8" w14:textId="77777777" w:rsidR="00D977CA" w:rsidRPr="00357539" w:rsidRDefault="00D977CA" w:rsidP="003B31E9">
            <w:pPr>
              <w:pStyle w:val="Bezatstarpm"/>
              <w:jc w:val="center"/>
              <w:rPr>
                <w:rFonts w:ascii="Times New Roman" w:hAnsi="Times New Roman" w:cs="Times New Roman"/>
                <w:color w:val="000000"/>
                <w:sz w:val="24"/>
                <w:szCs w:val="24"/>
              </w:rPr>
            </w:pPr>
            <w:r w:rsidRPr="00357539">
              <w:rPr>
                <w:rFonts w:ascii="Times New Roman" w:hAnsi="Times New Roman" w:cs="Times New Roman"/>
                <w:color w:val="000000"/>
                <w:sz w:val="24"/>
                <w:szCs w:val="24"/>
              </w:rPr>
              <w:t>4</w:t>
            </w:r>
          </w:p>
        </w:tc>
        <w:tc>
          <w:tcPr>
            <w:tcW w:w="1358" w:type="dxa"/>
            <w:tcBorders>
              <w:top w:val="nil"/>
              <w:left w:val="nil"/>
              <w:bottom w:val="single" w:sz="4" w:space="0" w:color="auto"/>
              <w:right w:val="single" w:sz="4" w:space="0" w:color="auto"/>
            </w:tcBorders>
            <w:shd w:val="clear" w:color="auto" w:fill="auto"/>
            <w:noWrap/>
            <w:vAlign w:val="bottom"/>
          </w:tcPr>
          <w:p w14:paraId="0A47D889" w14:textId="77777777" w:rsidR="00D977CA" w:rsidRPr="00357539" w:rsidRDefault="00D977CA" w:rsidP="003B31E9">
            <w:pPr>
              <w:pStyle w:val="Bezatstarpm"/>
              <w:jc w:val="center"/>
              <w:rPr>
                <w:rFonts w:ascii="Times New Roman" w:hAnsi="Times New Roman" w:cs="Times New Roman"/>
                <w:color w:val="000000"/>
                <w:sz w:val="24"/>
                <w:szCs w:val="24"/>
              </w:rPr>
            </w:pPr>
            <w:r w:rsidRPr="00357539">
              <w:rPr>
                <w:rFonts w:ascii="Times New Roman" w:hAnsi="Times New Roman" w:cs="Times New Roman"/>
                <w:color w:val="000000"/>
                <w:sz w:val="24"/>
                <w:szCs w:val="24"/>
              </w:rPr>
              <w:t>1</w:t>
            </w:r>
          </w:p>
        </w:tc>
        <w:tc>
          <w:tcPr>
            <w:tcW w:w="1712" w:type="dxa"/>
            <w:tcBorders>
              <w:top w:val="nil"/>
              <w:left w:val="nil"/>
              <w:bottom w:val="single" w:sz="4" w:space="0" w:color="auto"/>
              <w:right w:val="single" w:sz="4" w:space="0" w:color="auto"/>
            </w:tcBorders>
            <w:shd w:val="clear" w:color="auto" w:fill="auto"/>
            <w:noWrap/>
            <w:vAlign w:val="bottom"/>
          </w:tcPr>
          <w:p w14:paraId="014ABECA" w14:textId="77777777" w:rsidR="00D977CA" w:rsidRPr="00357539" w:rsidRDefault="00D977CA" w:rsidP="003B31E9">
            <w:pPr>
              <w:pStyle w:val="Bezatstarpm"/>
              <w:jc w:val="center"/>
              <w:rPr>
                <w:rFonts w:ascii="Times New Roman" w:hAnsi="Times New Roman" w:cs="Times New Roman"/>
                <w:color w:val="000000"/>
                <w:sz w:val="24"/>
                <w:szCs w:val="24"/>
              </w:rPr>
            </w:pPr>
            <w:r w:rsidRPr="00357539">
              <w:rPr>
                <w:rFonts w:ascii="Times New Roman" w:hAnsi="Times New Roman" w:cs="Times New Roman"/>
                <w:color w:val="000000"/>
                <w:sz w:val="24"/>
                <w:szCs w:val="24"/>
              </w:rPr>
              <w:t>13</w:t>
            </w:r>
          </w:p>
        </w:tc>
      </w:tr>
      <w:tr w:rsidR="00D977CA" w:rsidRPr="00085826" w14:paraId="181A53EC" w14:textId="77777777" w:rsidTr="003B31E9">
        <w:trPr>
          <w:trHeight w:val="900"/>
        </w:trPr>
        <w:tc>
          <w:tcPr>
            <w:tcW w:w="1769" w:type="dxa"/>
            <w:tcBorders>
              <w:top w:val="nil"/>
              <w:left w:val="single" w:sz="4" w:space="0" w:color="auto"/>
              <w:bottom w:val="single" w:sz="4" w:space="0" w:color="auto"/>
              <w:right w:val="single" w:sz="4" w:space="0" w:color="auto"/>
            </w:tcBorders>
            <w:shd w:val="clear" w:color="auto" w:fill="auto"/>
            <w:vAlign w:val="bottom"/>
          </w:tcPr>
          <w:p w14:paraId="4D2D7F80" w14:textId="77777777" w:rsidR="00D977CA" w:rsidRPr="00085826" w:rsidRDefault="00D977CA" w:rsidP="003B31E9">
            <w:pPr>
              <w:pStyle w:val="Bezatstarpm"/>
              <w:jc w:val="both"/>
              <w:rPr>
                <w:rFonts w:ascii="Times New Roman" w:hAnsi="Times New Roman" w:cs="Times New Roman"/>
                <w:color w:val="000000"/>
                <w:sz w:val="24"/>
                <w:szCs w:val="24"/>
              </w:rPr>
            </w:pPr>
            <w:proofErr w:type="spellStart"/>
            <w:r w:rsidRPr="00085826">
              <w:rPr>
                <w:rFonts w:ascii="Times New Roman" w:hAnsi="Times New Roman" w:cs="Times New Roman"/>
                <w:color w:val="000000"/>
                <w:sz w:val="24"/>
                <w:szCs w:val="24"/>
              </w:rPr>
              <w:t>Ārpusģimenes</w:t>
            </w:r>
            <w:proofErr w:type="spellEnd"/>
            <w:r w:rsidRPr="00085826">
              <w:rPr>
                <w:rFonts w:ascii="Times New Roman" w:hAnsi="Times New Roman" w:cs="Times New Roman"/>
                <w:color w:val="000000"/>
                <w:sz w:val="24"/>
                <w:szCs w:val="24"/>
              </w:rPr>
              <w:t xml:space="preserve"> aprūpes iestād</w:t>
            </w:r>
            <w:r>
              <w:rPr>
                <w:rFonts w:ascii="Times New Roman" w:hAnsi="Times New Roman" w:cs="Times New Roman"/>
                <w:color w:val="000000"/>
                <w:sz w:val="24"/>
                <w:szCs w:val="24"/>
              </w:rPr>
              <w:t>e</w:t>
            </w:r>
          </w:p>
        </w:tc>
        <w:tc>
          <w:tcPr>
            <w:tcW w:w="650" w:type="dxa"/>
            <w:tcBorders>
              <w:top w:val="nil"/>
              <w:left w:val="nil"/>
              <w:bottom w:val="single" w:sz="4" w:space="0" w:color="auto"/>
              <w:right w:val="single" w:sz="4" w:space="0" w:color="auto"/>
            </w:tcBorders>
            <w:shd w:val="clear" w:color="auto" w:fill="auto"/>
            <w:noWrap/>
            <w:vAlign w:val="bottom"/>
          </w:tcPr>
          <w:p w14:paraId="65813E8E"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97" w:type="dxa"/>
            <w:tcBorders>
              <w:top w:val="nil"/>
              <w:left w:val="nil"/>
              <w:bottom w:val="single" w:sz="4" w:space="0" w:color="auto"/>
              <w:right w:val="single" w:sz="4" w:space="0" w:color="auto"/>
            </w:tcBorders>
            <w:shd w:val="clear" w:color="auto" w:fill="auto"/>
            <w:noWrap/>
            <w:vAlign w:val="bottom"/>
          </w:tcPr>
          <w:p w14:paraId="2A49C912" w14:textId="77777777" w:rsidR="00D977CA" w:rsidRPr="00357539" w:rsidRDefault="00D977CA" w:rsidP="003B31E9">
            <w:pPr>
              <w:pStyle w:val="Bezatstarpm"/>
              <w:jc w:val="center"/>
              <w:rPr>
                <w:rFonts w:ascii="Times New Roman" w:hAnsi="Times New Roman" w:cs="Times New Roman"/>
                <w:color w:val="000000"/>
                <w:sz w:val="24"/>
                <w:szCs w:val="24"/>
              </w:rPr>
            </w:pPr>
            <w:r w:rsidRPr="00357539">
              <w:rPr>
                <w:rFonts w:ascii="Times New Roman" w:hAnsi="Times New Roman" w:cs="Times New Roman"/>
                <w:color w:val="000000"/>
                <w:sz w:val="24"/>
                <w:szCs w:val="24"/>
              </w:rPr>
              <w:t>3</w:t>
            </w:r>
          </w:p>
        </w:tc>
        <w:tc>
          <w:tcPr>
            <w:tcW w:w="1358" w:type="dxa"/>
            <w:tcBorders>
              <w:top w:val="nil"/>
              <w:left w:val="nil"/>
              <w:bottom w:val="single" w:sz="4" w:space="0" w:color="auto"/>
              <w:right w:val="single" w:sz="4" w:space="0" w:color="auto"/>
            </w:tcBorders>
            <w:shd w:val="clear" w:color="auto" w:fill="auto"/>
            <w:noWrap/>
            <w:vAlign w:val="bottom"/>
          </w:tcPr>
          <w:p w14:paraId="6BB37833" w14:textId="77777777" w:rsidR="00D977CA" w:rsidRPr="00357539"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12" w:type="dxa"/>
            <w:tcBorders>
              <w:top w:val="nil"/>
              <w:left w:val="nil"/>
              <w:bottom w:val="single" w:sz="4" w:space="0" w:color="auto"/>
              <w:right w:val="single" w:sz="4" w:space="0" w:color="auto"/>
            </w:tcBorders>
            <w:shd w:val="clear" w:color="auto" w:fill="auto"/>
            <w:noWrap/>
            <w:vAlign w:val="bottom"/>
          </w:tcPr>
          <w:p w14:paraId="5F17335D" w14:textId="77777777" w:rsidR="00D977CA" w:rsidRPr="00357539" w:rsidRDefault="00D977CA" w:rsidP="003B31E9">
            <w:pPr>
              <w:pStyle w:val="Bezatstarpm"/>
              <w:jc w:val="center"/>
              <w:rPr>
                <w:rFonts w:ascii="Times New Roman" w:hAnsi="Times New Roman" w:cs="Times New Roman"/>
                <w:color w:val="000000"/>
                <w:sz w:val="24"/>
                <w:szCs w:val="24"/>
              </w:rPr>
            </w:pPr>
            <w:r w:rsidRPr="00357539">
              <w:rPr>
                <w:rFonts w:ascii="Times New Roman" w:hAnsi="Times New Roman" w:cs="Times New Roman"/>
                <w:color w:val="000000"/>
                <w:sz w:val="24"/>
                <w:szCs w:val="24"/>
              </w:rPr>
              <w:t>1</w:t>
            </w:r>
          </w:p>
        </w:tc>
      </w:tr>
      <w:tr w:rsidR="00D977CA" w:rsidRPr="00085826" w14:paraId="7297EED0" w14:textId="77777777" w:rsidTr="003B31E9">
        <w:trPr>
          <w:trHeight w:val="900"/>
        </w:trPr>
        <w:tc>
          <w:tcPr>
            <w:tcW w:w="1769" w:type="dxa"/>
            <w:tcBorders>
              <w:top w:val="nil"/>
              <w:left w:val="single" w:sz="4" w:space="0" w:color="auto"/>
              <w:bottom w:val="single" w:sz="4" w:space="0" w:color="auto"/>
              <w:right w:val="single" w:sz="4" w:space="0" w:color="auto"/>
            </w:tcBorders>
            <w:shd w:val="clear" w:color="auto" w:fill="auto"/>
            <w:vAlign w:val="bottom"/>
          </w:tcPr>
          <w:p w14:paraId="4512561B" w14:textId="77777777" w:rsidR="00D977CA" w:rsidRPr="00085826" w:rsidRDefault="00D977CA" w:rsidP="003B31E9">
            <w:pPr>
              <w:pStyle w:val="Bezatstarpm"/>
              <w:jc w:val="both"/>
              <w:rPr>
                <w:rFonts w:ascii="Times New Roman" w:hAnsi="Times New Roman" w:cs="Times New Roman"/>
                <w:color w:val="000000"/>
                <w:sz w:val="24"/>
                <w:szCs w:val="24"/>
              </w:rPr>
            </w:pPr>
            <w:r>
              <w:rPr>
                <w:rFonts w:ascii="Times New Roman" w:hAnsi="Times New Roman" w:cs="Times New Roman"/>
                <w:color w:val="000000"/>
                <w:sz w:val="24"/>
                <w:szCs w:val="24"/>
              </w:rPr>
              <w:t>Ārstniecības iestāde</w:t>
            </w:r>
          </w:p>
        </w:tc>
        <w:tc>
          <w:tcPr>
            <w:tcW w:w="650" w:type="dxa"/>
            <w:tcBorders>
              <w:top w:val="nil"/>
              <w:left w:val="nil"/>
              <w:bottom w:val="single" w:sz="4" w:space="0" w:color="auto"/>
              <w:right w:val="single" w:sz="4" w:space="0" w:color="auto"/>
            </w:tcBorders>
            <w:shd w:val="clear" w:color="auto" w:fill="auto"/>
            <w:noWrap/>
            <w:vAlign w:val="bottom"/>
          </w:tcPr>
          <w:p w14:paraId="6B7E2DB0"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97" w:type="dxa"/>
            <w:tcBorders>
              <w:top w:val="nil"/>
              <w:left w:val="nil"/>
              <w:bottom w:val="single" w:sz="4" w:space="0" w:color="auto"/>
              <w:right w:val="single" w:sz="4" w:space="0" w:color="auto"/>
            </w:tcBorders>
            <w:shd w:val="clear" w:color="auto" w:fill="auto"/>
            <w:noWrap/>
            <w:vAlign w:val="bottom"/>
          </w:tcPr>
          <w:p w14:paraId="62AB97A5" w14:textId="77777777" w:rsidR="00D977CA" w:rsidRPr="00357539" w:rsidRDefault="00D977CA" w:rsidP="003B31E9">
            <w:pPr>
              <w:pStyle w:val="Bezatstarpm"/>
              <w:jc w:val="center"/>
              <w:rPr>
                <w:rFonts w:ascii="Times New Roman" w:hAnsi="Times New Roman" w:cs="Times New Roman"/>
                <w:color w:val="000000"/>
                <w:sz w:val="24"/>
                <w:szCs w:val="24"/>
              </w:rPr>
            </w:pPr>
            <w:r w:rsidRPr="00357539">
              <w:rPr>
                <w:rFonts w:ascii="Times New Roman" w:hAnsi="Times New Roman" w:cs="Times New Roman"/>
                <w:color w:val="000000"/>
                <w:sz w:val="24"/>
                <w:szCs w:val="24"/>
              </w:rPr>
              <w:t>2</w:t>
            </w:r>
          </w:p>
        </w:tc>
        <w:tc>
          <w:tcPr>
            <w:tcW w:w="1358" w:type="dxa"/>
            <w:tcBorders>
              <w:top w:val="nil"/>
              <w:left w:val="nil"/>
              <w:bottom w:val="single" w:sz="4" w:space="0" w:color="auto"/>
              <w:right w:val="single" w:sz="4" w:space="0" w:color="auto"/>
            </w:tcBorders>
            <w:shd w:val="clear" w:color="auto" w:fill="auto"/>
            <w:noWrap/>
            <w:vAlign w:val="bottom"/>
          </w:tcPr>
          <w:p w14:paraId="6BE5858E" w14:textId="77777777" w:rsidR="00D977CA" w:rsidRPr="00357539"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12" w:type="dxa"/>
            <w:tcBorders>
              <w:top w:val="nil"/>
              <w:left w:val="nil"/>
              <w:bottom w:val="single" w:sz="4" w:space="0" w:color="auto"/>
              <w:right w:val="single" w:sz="4" w:space="0" w:color="auto"/>
            </w:tcBorders>
            <w:shd w:val="clear" w:color="auto" w:fill="auto"/>
            <w:noWrap/>
            <w:vAlign w:val="bottom"/>
          </w:tcPr>
          <w:p w14:paraId="5F419903" w14:textId="77777777" w:rsidR="00D977CA" w:rsidRPr="00357539" w:rsidRDefault="00D977CA" w:rsidP="003B31E9">
            <w:pPr>
              <w:pStyle w:val="Bezatstarpm"/>
              <w:jc w:val="center"/>
              <w:rPr>
                <w:rFonts w:ascii="Times New Roman" w:hAnsi="Times New Roman" w:cs="Times New Roman"/>
                <w:color w:val="000000"/>
                <w:sz w:val="24"/>
                <w:szCs w:val="24"/>
              </w:rPr>
            </w:pPr>
            <w:r w:rsidRPr="00357539">
              <w:rPr>
                <w:rFonts w:ascii="Times New Roman" w:hAnsi="Times New Roman" w:cs="Times New Roman"/>
                <w:color w:val="000000"/>
                <w:sz w:val="24"/>
                <w:szCs w:val="24"/>
              </w:rPr>
              <w:t>1</w:t>
            </w:r>
          </w:p>
        </w:tc>
      </w:tr>
      <w:tr w:rsidR="00D977CA" w:rsidRPr="00085826" w14:paraId="0C1241CC" w14:textId="77777777" w:rsidTr="003B31E9">
        <w:trPr>
          <w:trHeight w:val="900"/>
        </w:trPr>
        <w:tc>
          <w:tcPr>
            <w:tcW w:w="1769" w:type="dxa"/>
            <w:tcBorders>
              <w:top w:val="nil"/>
              <w:left w:val="single" w:sz="4" w:space="0" w:color="auto"/>
              <w:bottom w:val="single" w:sz="4" w:space="0" w:color="auto"/>
              <w:right w:val="single" w:sz="4" w:space="0" w:color="auto"/>
            </w:tcBorders>
            <w:shd w:val="clear" w:color="auto" w:fill="auto"/>
            <w:vAlign w:val="bottom"/>
          </w:tcPr>
          <w:p w14:paraId="49B1A2E3" w14:textId="77777777" w:rsidR="00D977CA" w:rsidRDefault="00D977CA" w:rsidP="003B31E9">
            <w:pPr>
              <w:pStyle w:val="Bezatstarpm"/>
              <w:jc w:val="both"/>
              <w:rPr>
                <w:rFonts w:ascii="Times New Roman" w:hAnsi="Times New Roman" w:cs="Times New Roman"/>
                <w:color w:val="000000"/>
                <w:sz w:val="24"/>
                <w:szCs w:val="24"/>
              </w:rPr>
            </w:pPr>
            <w:r>
              <w:rPr>
                <w:rFonts w:ascii="Times New Roman" w:hAnsi="Times New Roman" w:cs="Times New Roman"/>
                <w:color w:val="000000"/>
                <w:sz w:val="24"/>
                <w:szCs w:val="24"/>
              </w:rPr>
              <w:t>Apsardze</w:t>
            </w:r>
          </w:p>
        </w:tc>
        <w:tc>
          <w:tcPr>
            <w:tcW w:w="650" w:type="dxa"/>
            <w:tcBorders>
              <w:top w:val="nil"/>
              <w:left w:val="nil"/>
              <w:bottom w:val="single" w:sz="4" w:space="0" w:color="auto"/>
              <w:right w:val="single" w:sz="4" w:space="0" w:color="auto"/>
            </w:tcBorders>
            <w:shd w:val="clear" w:color="auto" w:fill="auto"/>
            <w:noWrap/>
            <w:vAlign w:val="bottom"/>
          </w:tcPr>
          <w:p w14:paraId="3EC2CC16"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97" w:type="dxa"/>
            <w:tcBorders>
              <w:top w:val="nil"/>
              <w:left w:val="nil"/>
              <w:bottom w:val="single" w:sz="4" w:space="0" w:color="auto"/>
              <w:right w:val="single" w:sz="4" w:space="0" w:color="auto"/>
            </w:tcBorders>
            <w:shd w:val="clear" w:color="auto" w:fill="auto"/>
            <w:noWrap/>
            <w:vAlign w:val="bottom"/>
          </w:tcPr>
          <w:p w14:paraId="521C37DD" w14:textId="77777777" w:rsidR="00D977CA" w:rsidRPr="00357539"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358" w:type="dxa"/>
            <w:tcBorders>
              <w:top w:val="nil"/>
              <w:left w:val="nil"/>
              <w:bottom w:val="single" w:sz="4" w:space="0" w:color="auto"/>
              <w:right w:val="single" w:sz="4" w:space="0" w:color="auto"/>
            </w:tcBorders>
            <w:shd w:val="clear" w:color="auto" w:fill="auto"/>
            <w:noWrap/>
            <w:vAlign w:val="bottom"/>
          </w:tcPr>
          <w:p w14:paraId="1F980B41" w14:textId="77777777" w:rsidR="00D977CA" w:rsidRPr="00357539"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12" w:type="dxa"/>
            <w:tcBorders>
              <w:top w:val="nil"/>
              <w:left w:val="nil"/>
              <w:bottom w:val="single" w:sz="4" w:space="0" w:color="auto"/>
              <w:right w:val="single" w:sz="4" w:space="0" w:color="auto"/>
            </w:tcBorders>
            <w:shd w:val="clear" w:color="auto" w:fill="auto"/>
            <w:noWrap/>
            <w:vAlign w:val="bottom"/>
          </w:tcPr>
          <w:p w14:paraId="26F47AA8" w14:textId="77777777" w:rsidR="00D977CA" w:rsidRPr="00357539" w:rsidRDefault="00D977CA" w:rsidP="003B31E9">
            <w:pPr>
              <w:pStyle w:val="Bezatstarpm"/>
              <w:jc w:val="center"/>
              <w:rPr>
                <w:rFonts w:ascii="Times New Roman" w:hAnsi="Times New Roman" w:cs="Times New Roman"/>
                <w:color w:val="000000"/>
                <w:sz w:val="24"/>
                <w:szCs w:val="24"/>
              </w:rPr>
            </w:pPr>
            <w:r w:rsidRPr="00357539">
              <w:rPr>
                <w:rFonts w:ascii="Times New Roman" w:hAnsi="Times New Roman" w:cs="Times New Roman"/>
                <w:color w:val="000000"/>
                <w:sz w:val="24"/>
                <w:szCs w:val="24"/>
              </w:rPr>
              <w:t>1</w:t>
            </w:r>
          </w:p>
        </w:tc>
      </w:tr>
      <w:tr w:rsidR="00D977CA" w:rsidRPr="00085826" w14:paraId="0CB6B674" w14:textId="77777777" w:rsidTr="003B31E9">
        <w:trPr>
          <w:trHeight w:val="300"/>
        </w:trPr>
        <w:tc>
          <w:tcPr>
            <w:tcW w:w="1769" w:type="dxa"/>
            <w:tcBorders>
              <w:top w:val="nil"/>
              <w:left w:val="single" w:sz="4" w:space="0" w:color="auto"/>
              <w:bottom w:val="single" w:sz="4" w:space="0" w:color="auto"/>
              <w:right w:val="single" w:sz="4" w:space="0" w:color="auto"/>
            </w:tcBorders>
            <w:shd w:val="clear" w:color="auto" w:fill="auto"/>
            <w:vAlign w:val="bottom"/>
            <w:hideMark/>
          </w:tcPr>
          <w:p w14:paraId="3372DC84"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Kopā</w:t>
            </w:r>
          </w:p>
        </w:tc>
        <w:tc>
          <w:tcPr>
            <w:tcW w:w="650" w:type="dxa"/>
            <w:tcBorders>
              <w:top w:val="nil"/>
              <w:left w:val="nil"/>
              <w:bottom w:val="single" w:sz="4" w:space="0" w:color="auto"/>
              <w:right w:val="single" w:sz="4" w:space="0" w:color="auto"/>
            </w:tcBorders>
            <w:shd w:val="clear" w:color="auto" w:fill="auto"/>
            <w:noWrap/>
            <w:vAlign w:val="bottom"/>
          </w:tcPr>
          <w:p w14:paraId="588290A3" w14:textId="77777777" w:rsidR="00D977CA" w:rsidRPr="00085826" w:rsidRDefault="00D977CA" w:rsidP="003B31E9">
            <w:pPr>
              <w:pStyle w:val="Bezatstarpm"/>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49</w:t>
            </w:r>
          </w:p>
        </w:tc>
        <w:tc>
          <w:tcPr>
            <w:tcW w:w="1297" w:type="dxa"/>
            <w:tcBorders>
              <w:top w:val="nil"/>
              <w:left w:val="nil"/>
              <w:bottom w:val="single" w:sz="4" w:space="0" w:color="auto"/>
              <w:right w:val="single" w:sz="4" w:space="0" w:color="auto"/>
            </w:tcBorders>
            <w:shd w:val="clear" w:color="auto" w:fill="auto"/>
            <w:noWrap/>
            <w:vAlign w:val="bottom"/>
          </w:tcPr>
          <w:p w14:paraId="23F3B181"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358" w:type="dxa"/>
            <w:tcBorders>
              <w:top w:val="nil"/>
              <w:left w:val="nil"/>
              <w:bottom w:val="single" w:sz="4" w:space="0" w:color="auto"/>
              <w:right w:val="single" w:sz="4" w:space="0" w:color="auto"/>
            </w:tcBorders>
            <w:shd w:val="clear" w:color="auto" w:fill="auto"/>
            <w:noWrap/>
            <w:vAlign w:val="bottom"/>
          </w:tcPr>
          <w:p w14:paraId="56ED781B"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12" w:type="dxa"/>
            <w:tcBorders>
              <w:top w:val="nil"/>
              <w:left w:val="nil"/>
              <w:bottom w:val="single" w:sz="4" w:space="0" w:color="auto"/>
              <w:right w:val="single" w:sz="4" w:space="0" w:color="auto"/>
            </w:tcBorders>
            <w:shd w:val="clear" w:color="auto" w:fill="auto"/>
            <w:noWrap/>
            <w:vAlign w:val="bottom"/>
          </w:tcPr>
          <w:p w14:paraId="6F258044"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r>
    </w:tbl>
    <w:p w14:paraId="58823C75" w14:textId="72822DDF" w:rsidR="00D977CA" w:rsidRPr="00085826" w:rsidRDefault="00D977CA" w:rsidP="00D977CA">
      <w:pPr>
        <w:pStyle w:val="Bezatstarpm"/>
        <w:jc w:val="both"/>
        <w:rPr>
          <w:rFonts w:ascii="Times New Roman" w:hAnsi="Times New Roman" w:cs="Times New Roman"/>
          <w:i/>
          <w:iCs/>
          <w:sz w:val="24"/>
          <w:szCs w:val="24"/>
        </w:rPr>
      </w:pPr>
      <w:r w:rsidRPr="00085826">
        <w:rPr>
          <w:rFonts w:ascii="Times New Roman" w:hAnsi="Times New Roman" w:cs="Times New Roman"/>
          <w:i/>
          <w:iCs/>
          <w:sz w:val="24"/>
          <w:szCs w:val="24"/>
        </w:rPr>
        <w:t xml:space="preserve">                                                      </w:t>
      </w:r>
      <w:r w:rsidR="00CD28FE">
        <w:rPr>
          <w:rFonts w:ascii="Times New Roman" w:hAnsi="Times New Roman" w:cs="Times New Roman"/>
          <w:i/>
          <w:iCs/>
          <w:sz w:val="24"/>
          <w:szCs w:val="24"/>
        </w:rPr>
        <w:t>6</w:t>
      </w:r>
      <w:r w:rsidRPr="00085826">
        <w:rPr>
          <w:rFonts w:ascii="Times New Roman" w:hAnsi="Times New Roman" w:cs="Times New Roman"/>
          <w:i/>
          <w:iCs/>
          <w:sz w:val="24"/>
          <w:szCs w:val="24"/>
        </w:rPr>
        <w:t>.tabula</w:t>
      </w:r>
    </w:p>
    <w:p w14:paraId="382DCA48" w14:textId="77777777" w:rsidR="00D977CA" w:rsidRPr="00085826" w:rsidRDefault="00D977CA" w:rsidP="00D977CA">
      <w:pPr>
        <w:pStyle w:val="Bezatstarpm"/>
        <w:jc w:val="both"/>
        <w:rPr>
          <w:rFonts w:ascii="Times New Roman" w:hAnsi="Times New Roman" w:cs="Times New Roman"/>
          <w:i/>
          <w:iCs/>
          <w:sz w:val="24"/>
          <w:szCs w:val="24"/>
        </w:rPr>
      </w:pPr>
    </w:p>
    <w:tbl>
      <w:tblPr>
        <w:tblW w:w="6799" w:type="dxa"/>
        <w:tblLook w:val="04A0" w:firstRow="1" w:lastRow="0" w:firstColumn="1" w:lastColumn="0" w:noHBand="0" w:noVBand="1"/>
      </w:tblPr>
      <w:tblGrid>
        <w:gridCol w:w="1838"/>
        <w:gridCol w:w="736"/>
        <w:gridCol w:w="1430"/>
        <w:gridCol w:w="1430"/>
        <w:gridCol w:w="1701"/>
      </w:tblGrid>
      <w:tr w:rsidR="00D977CA" w:rsidRPr="00085826" w14:paraId="1513B92F" w14:textId="77777777" w:rsidTr="003B31E9">
        <w:trPr>
          <w:trHeight w:val="300"/>
        </w:trPr>
        <w:tc>
          <w:tcPr>
            <w:tcW w:w="6799"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FB60612" w14:textId="77777777" w:rsidR="00D977CA" w:rsidRPr="00085826" w:rsidRDefault="00D977CA" w:rsidP="003B31E9">
            <w:pPr>
              <w:pStyle w:val="Bezatstarpm"/>
              <w:jc w:val="center"/>
              <w:rPr>
                <w:rFonts w:ascii="Times New Roman" w:hAnsi="Times New Roman" w:cs="Times New Roman"/>
                <w:color w:val="000000"/>
                <w:sz w:val="24"/>
                <w:szCs w:val="24"/>
              </w:rPr>
            </w:pPr>
            <w:r w:rsidRPr="00085826">
              <w:rPr>
                <w:rFonts w:ascii="Times New Roman" w:hAnsi="Times New Roman" w:cs="Times New Roman"/>
                <w:color w:val="000000" w:themeColor="text1"/>
                <w:sz w:val="24"/>
                <w:szCs w:val="24"/>
              </w:rPr>
              <w:t>Sūdzības</w:t>
            </w:r>
            <w:r>
              <w:rPr>
                <w:rFonts w:ascii="Times New Roman" w:hAnsi="Times New Roman" w:cs="Times New Roman"/>
                <w:color w:val="000000" w:themeColor="text1"/>
                <w:sz w:val="24"/>
                <w:szCs w:val="24"/>
              </w:rPr>
              <w:t xml:space="preserve"> par</w:t>
            </w:r>
            <w:r w:rsidRPr="00085826">
              <w:rPr>
                <w:rFonts w:ascii="Times New Roman" w:hAnsi="Times New Roman" w:cs="Times New Roman"/>
                <w:color w:val="000000" w:themeColor="text1"/>
                <w:sz w:val="24"/>
                <w:szCs w:val="24"/>
              </w:rPr>
              <w:t xml:space="preserve"> iestāžu darbinieku emocionālu vardarbību pret </w:t>
            </w:r>
            <w:r>
              <w:rPr>
                <w:rFonts w:ascii="Times New Roman" w:hAnsi="Times New Roman" w:cs="Times New Roman"/>
                <w:color w:val="000000" w:themeColor="text1"/>
                <w:sz w:val="24"/>
                <w:szCs w:val="24"/>
              </w:rPr>
              <w:t>bērniem</w:t>
            </w:r>
          </w:p>
        </w:tc>
      </w:tr>
      <w:tr w:rsidR="00D977CA" w:rsidRPr="00085826" w14:paraId="34BA819F" w14:textId="77777777" w:rsidTr="003B31E9">
        <w:trPr>
          <w:trHeight w:val="72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0B3EEFB"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01E3E1CA"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Kopā</w:t>
            </w:r>
          </w:p>
        </w:tc>
        <w:tc>
          <w:tcPr>
            <w:tcW w:w="1276" w:type="dxa"/>
            <w:tcBorders>
              <w:top w:val="nil"/>
              <w:left w:val="nil"/>
              <w:bottom w:val="single" w:sz="4" w:space="0" w:color="auto"/>
              <w:right w:val="single" w:sz="4" w:space="0" w:color="auto"/>
            </w:tcBorders>
            <w:shd w:val="clear" w:color="auto" w:fill="auto"/>
            <w:vAlign w:val="center"/>
            <w:hideMark/>
          </w:tcPr>
          <w:p w14:paraId="1E59A441"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Sūdzība apstiprinājās</w:t>
            </w:r>
          </w:p>
        </w:tc>
        <w:tc>
          <w:tcPr>
            <w:tcW w:w="1275" w:type="dxa"/>
            <w:tcBorders>
              <w:top w:val="nil"/>
              <w:left w:val="nil"/>
              <w:bottom w:val="single" w:sz="4" w:space="0" w:color="auto"/>
              <w:right w:val="single" w:sz="4" w:space="0" w:color="auto"/>
            </w:tcBorders>
            <w:shd w:val="clear" w:color="auto" w:fill="auto"/>
            <w:vAlign w:val="center"/>
            <w:hideMark/>
          </w:tcPr>
          <w:p w14:paraId="6FFF08FC"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Sūdzība apstiprinājās daļēji</w:t>
            </w:r>
          </w:p>
        </w:tc>
        <w:tc>
          <w:tcPr>
            <w:tcW w:w="1701" w:type="dxa"/>
            <w:tcBorders>
              <w:top w:val="nil"/>
              <w:left w:val="nil"/>
              <w:bottom w:val="single" w:sz="4" w:space="0" w:color="auto"/>
              <w:right w:val="single" w:sz="4" w:space="0" w:color="auto"/>
            </w:tcBorders>
            <w:shd w:val="clear" w:color="auto" w:fill="auto"/>
            <w:vAlign w:val="center"/>
            <w:hideMark/>
          </w:tcPr>
          <w:p w14:paraId="2608A54F"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Sūdzība neapstiprinājās</w:t>
            </w:r>
          </w:p>
        </w:tc>
      </w:tr>
      <w:tr w:rsidR="00D977CA" w:rsidRPr="00085826" w14:paraId="0CC37D21" w14:textId="77777777" w:rsidTr="003B31E9">
        <w:trPr>
          <w:trHeight w:val="6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720B73E5" w14:textId="77777777" w:rsidR="00D977CA" w:rsidRPr="00085826" w:rsidRDefault="00D977CA" w:rsidP="003B31E9">
            <w:pPr>
              <w:pStyle w:val="Bezatstarpm"/>
              <w:jc w:val="both"/>
              <w:rPr>
                <w:rFonts w:ascii="Times New Roman" w:hAnsi="Times New Roman" w:cs="Times New Roman"/>
                <w:color w:val="000000"/>
                <w:sz w:val="24"/>
                <w:szCs w:val="24"/>
              </w:rPr>
            </w:pPr>
            <w:r>
              <w:rPr>
                <w:rFonts w:ascii="Times New Roman" w:hAnsi="Times New Roman" w:cs="Times New Roman"/>
                <w:color w:val="000000"/>
                <w:sz w:val="24"/>
                <w:szCs w:val="24"/>
              </w:rPr>
              <w:t>Skola</w:t>
            </w:r>
          </w:p>
        </w:tc>
        <w:tc>
          <w:tcPr>
            <w:tcW w:w="709" w:type="dxa"/>
            <w:tcBorders>
              <w:top w:val="nil"/>
              <w:left w:val="nil"/>
              <w:bottom w:val="single" w:sz="4" w:space="0" w:color="auto"/>
              <w:right w:val="single" w:sz="4" w:space="0" w:color="auto"/>
            </w:tcBorders>
            <w:shd w:val="clear" w:color="auto" w:fill="auto"/>
            <w:noWrap/>
            <w:vAlign w:val="bottom"/>
          </w:tcPr>
          <w:p w14:paraId="3C6A0ECE"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99</w:t>
            </w:r>
          </w:p>
        </w:tc>
        <w:tc>
          <w:tcPr>
            <w:tcW w:w="1276" w:type="dxa"/>
            <w:tcBorders>
              <w:top w:val="nil"/>
              <w:left w:val="nil"/>
              <w:bottom w:val="single" w:sz="4" w:space="0" w:color="auto"/>
              <w:right w:val="single" w:sz="4" w:space="0" w:color="auto"/>
            </w:tcBorders>
            <w:shd w:val="clear" w:color="auto" w:fill="auto"/>
            <w:noWrap/>
            <w:vAlign w:val="bottom"/>
          </w:tcPr>
          <w:p w14:paraId="4BC6BCFE"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275" w:type="dxa"/>
            <w:tcBorders>
              <w:top w:val="nil"/>
              <w:left w:val="nil"/>
              <w:bottom w:val="single" w:sz="4" w:space="0" w:color="auto"/>
              <w:right w:val="single" w:sz="4" w:space="0" w:color="auto"/>
            </w:tcBorders>
            <w:shd w:val="clear" w:color="auto" w:fill="auto"/>
            <w:noWrap/>
            <w:vAlign w:val="bottom"/>
          </w:tcPr>
          <w:p w14:paraId="224D330B"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701" w:type="dxa"/>
            <w:tcBorders>
              <w:top w:val="nil"/>
              <w:left w:val="nil"/>
              <w:bottom w:val="single" w:sz="4" w:space="0" w:color="auto"/>
              <w:right w:val="single" w:sz="4" w:space="0" w:color="auto"/>
            </w:tcBorders>
            <w:shd w:val="clear" w:color="auto" w:fill="auto"/>
            <w:noWrap/>
            <w:vAlign w:val="bottom"/>
          </w:tcPr>
          <w:p w14:paraId="06ABED83"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74</w:t>
            </w:r>
          </w:p>
        </w:tc>
      </w:tr>
      <w:tr w:rsidR="00D977CA" w:rsidRPr="00085826" w14:paraId="127676F4" w14:textId="77777777" w:rsidTr="003B31E9">
        <w:trPr>
          <w:trHeight w:val="12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42A419DA"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Pirmsskolas izglītības iestād</w:t>
            </w:r>
            <w:r>
              <w:rPr>
                <w:rFonts w:ascii="Times New Roman" w:hAnsi="Times New Roman" w:cs="Times New Roman"/>
                <w:color w:val="000000"/>
                <w:sz w:val="24"/>
                <w:szCs w:val="24"/>
              </w:rPr>
              <w:t>e</w:t>
            </w:r>
          </w:p>
        </w:tc>
        <w:tc>
          <w:tcPr>
            <w:tcW w:w="709" w:type="dxa"/>
            <w:tcBorders>
              <w:top w:val="nil"/>
              <w:left w:val="nil"/>
              <w:bottom w:val="single" w:sz="4" w:space="0" w:color="auto"/>
              <w:right w:val="single" w:sz="4" w:space="0" w:color="auto"/>
            </w:tcBorders>
            <w:shd w:val="clear" w:color="auto" w:fill="auto"/>
            <w:noWrap/>
            <w:vAlign w:val="bottom"/>
          </w:tcPr>
          <w:p w14:paraId="2C80A93F"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76" w:type="dxa"/>
            <w:tcBorders>
              <w:top w:val="nil"/>
              <w:left w:val="nil"/>
              <w:bottom w:val="single" w:sz="4" w:space="0" w:color="auto"/>
              <w:right w:val="single" w:sz="4" w:space="0" w:color="auto"/>
            </w:tcBorders>
            <w:shd w:val="clear" w:color="auto" w:fill="auto"/>
            <w:noWrap/>
            <w:vAlign w:val="bottom"/>
          </w:tcPr>
          <w:p w14:paraId="5EE9A2B0"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5" w:type="dxa"/>
            <w:tcBorders>
              <w:top w:val="nil"/>
              <w:left w:val="nil"/>
              <w:bottom w:val="single" w:sz="4" w:space="0" w:color="auto"/>
              <w:right w:val="single" w:sz="4" w:space="0" w:color="auto"/>
            </w:tcBorders>
            <w:shd w:val="clear" w:color="auto" w:fill="auto"/>
            <w:noWrap/>
            <w:vAlign w:val="bottom"/>
          </w:tcPr>
          <w:p w14:paraId="44131ABF"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01" w:type="dxa"/>
            <w:tcBorders>
              <w:top w:val="nil"/>
              <w:left w:val="nil"/>
              <w:bottom w:val="single" w:sz="4" w:space="0" w:color="auto"/>
              <w:right w:val="single" w:sz="4" w:space="0" w:color="auto"/>
            </w:tcBorders>
            <w:shd w:val="clear" w:color="auto" w:fill="auto"/>
            <w:noWrap/>
            <w:vAlign w:val="bottom"/>
          </w:tcPr>
          <w:p w14:paraId="2BF5DEF0"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D977CA" w:rsidRPr="00085826" w14:paraId="29A897C7" w14:textId="77777777" w:rsidTr="003B31E9">
        <w:trPr>
          <w:trHeight w:val="1200"/>
        </w:trPr>
        <w:tc>
          <w:tcPr>
            <w:tcW w:w="1838" w:type="dxa"/>
            <w:tcBorders>
              <w:top w:val="nil"/>
              <w:left w:val="single" w:sz="4" w:space="0" w:color="auto"/>
              <w:bottom w:val="single" w:sz="4" w:space="0" w:color="auto"/>
              <w:right w:val="single" w:sz="4" w:space="0" w:color="auto"/>
            </w:tcBorders>
            <w:shd w:val="clear" w:color="auto" w:fill="auto"/>
            <w:vAlign w:val="bottom"/>
          </w:tcPr>
          <w:p w14:paraId="65BE3958" w14:textId="77777777" w:rsidR="00D977CA" w:rsidRPr="00085826" w:rsidRDefault="00D977CA" w:rsidP="003B31E9">
            <w:pPr>
              <w:pStyle w:val="Bezatstarpm"/>
              <w:jc w:val="both"/>
              <w:rPr>
                <w:rFonts w:ascii="Times New Roman" w:hAnsi="Times New Roman" w:cs="Times New Roman"/>
                <w:color w:val="000000"/>
                <w:sz w:val="24"/>
                <w:szCs w:val="24"/>
              </w:rPr>
            </w:pPr>
            <w:proofErr w:type="spellStart"/>
            <w:r w:rsidRPr="00085826">
              <w:rPr>
                <w:rFonts w:ascii="Times New Roman" w:hAnsi="Times New Roman" w:cs="Times New Roman"/>
                <w:color w:val="000000"/>
                <w:sz w:val="24"/>
                <w:szCs w:val="24"/>
              </w:rPr>
              <w:lastRenderedPageBreak/>
              <w:t>Ārpusģimenes</w:t>
            </w:r>
            <w:proofErr w:type="spellEnd"/>
            <w:r w:rsidRPr="00085826">
              <w:rPr>
                <w:rFonts w:ascii="Times New Roman" w:hAnsi="Times New Roman" w:cs="Times New Roman"/>
                <w:color w:val="000000"/>
                <w:sz w:val="24"/>
                <w:szCs w:val="24"/>
              </w:rPr>
              <w:t xml:space="preserve"> aprūpes iestād</w:t>
            </w:r>
            <w:r>
              <w:rPr>
                <w:rFonts w:ascii="Times New Roman" w:hAnsi="Times New Roman" w:cs="Times New Roman"/>
                <w:color w:val="000000"/>
                <w:sz w:val="24"/>
                <w:szCs w:val="24"/>
              </w:rPr>
              <w:t>e</w:t>
            </w:r>
          </w:p>
        </w:tc>
        <w:tc>
          <w:tcPr>
            <w:tcW w:w="709" w:type="dxa"/>
            <w:tcBorders>
              <w:top w:val="nil"/>
              <w:left w:val="nil"/>
              <w:bottom w:val="single" w:sz="4" w:space="0" w:color="auto"/>
              <w:right w:val="single" w:sz="4" w:space="0" w:color="auto"/>
            </w:tcBorders>
            <w:shd w:val="clear" w:color="auto" w:fill="auto"/>
            <w:noWrap/>
            <w:vAlign w:val="bottom"/>
          </w:tcPr>
          <w:p w14:paraId="4DAAC27B"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276" w:type="dxa"/>
            <w:tcBorders>
              <w:top w:val="nil"/>
              <w:left w:val="nil"/>
              <w:bottom w:val="single" w:sz="4" w:space="0" w:color="auto"/>
              <w:right w:val="single" w:sz="4" w:space="0" w:color="auto"/>
            </w:tcBorders>
            <w:shd w:val="clear" w:color="auto" w:fill="auto"/>
            <w:noWrap/>
            <w:vAlign w:val="bottom"/>
          </w:tcPr>
          <w:p w14:paraId="2AF3B689"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auto" w:fill="auto"/>
            <w:noWrap/>
            <w:vAlign w:val="bottom"/>
          </w:tcPr>
          <w:p w14:paraId="62AE750B"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noWrap/>
            <w:vAlign w:val="bottom"/>
          </w:tcPr>
          <w:p w14:paraId="59CD0794"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D977CA" w:rsidRPr="00085826" w14:paraId="0F86140B" w14:textId="77777777" w:rsidTr="003B31E9">
        <w:trPr>
          <w:trHeight w:val="1200"/>
        </w:trPr>
        <w:tc>
          <w:tcPr>
            <w:tcW w:w="1838" w:type="dxa"/>
            <w:tcBorders>
              <w:top w:val="nil"/>
              <w:left w:val="single" w:sz="4" w:space="0" w:color="auto"/>
              <w:bottom w:val="single" w:sz="4" w:space="0" w:color="auto"/>
              <w:right w:val="single" w:sz="4" w:space="0" w:color="auto"/>
            </w:tcBorders>
            <w:shd w:val="clear" w:color="auto" w:fill="auto"/>
            <w:vAlign w:val="bottom"/>
          </w:tcPr>
          <w:p w14:paraId="43D36D0F" w14:textId="77777777" w:rsidR="00D977CA" w:rsidRPr="00085826" w:rsidRDefault="00D977CA" w:rsidP="003B31E9">
            <w:pPr>
              <w:pStyle w:val="Bezatstarpm"/>
              <w:rPr>
                <w:rFonts w:ascii="Times New Roman" w:hAnsi="Times New Roman" w:cs="Times New Roman"/>
                <w:color w:val="000000"/>
                <w:sz w:val="24"/>
                <w:szCs w:val="24"/>
              </w:rPr>
            </w:pPr>
            <w:r w:rsidRPr="00085826">
              <w:rPr>
                <w:rFonts w:ascii="Times New Roman" w:hAnsi="Times New Roman" w:cs="Times New Roman"/>
                <w:color w:val="000000"/>
                <w:sz w:val="24"/>
                <w:szCs w:val="24"/>
              </w:rPr>
              <w:t>Krīzes centr</w:t>
            </w:r>
            <w:r>
              <w:rPr>
                <w:rFonts w:ascii="Times New Roman" w:hAnsi="Times New Roman" w:cs="Times New Roman"/>
                <w:color w:val="000000"/>
                <w:sz w:val="24"/>
                <w:szCs w:val="24"/>
              </w:rPr>
              <w:t>s, atbalsta centrs, nodibinājums</w:t>
            </w:r>
          </w:p>
        </w:tc>
        <w:tc>
          <w:tcPr>
            <w:tcW w:w="709" w:type="dxa"/>
            <w:tcBorders>
              <w:top w:val="nil"/>
              <w:left w:val="nil"/>
              <w:bottom w:val="single" w:sz="4" w:space="0" w:color="auto"/>
              <w:right w:val="single" w:sz="4" w:space="0" w:color="auto"/>
            </w:tcBorders>
            <w:shd w:val="clear" w:color="auto" w:fill="auto"/>
            <w:noWrap/>
            <w:vAlign w:val="bottom"/>
          </w:tcPr>
          <w:p w14:paraId="210BA208"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auto" w:fill="auto"/>
            <w:noWrap/>
            <w:vAlign w:val="bottom"/>
          </w:tcPr>
          <w:p w14:paraId="5653CE9E"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5" w:type="dxa"/>
            <w:tcBorders>
              <w:top w:val="nil"/>
              <w:left w:val="nil"/>
              <w:bottom w:val="single" w:sz="4" w:space="0" w:color="auto"/>
              <w:right w:val="single" w:sz="4" w:space="0" w:color="auto"/>
            </w:tcBorders>
            <w:shd w:val="clear" w:color="auto" w:fill="auto"/>
            <w:noWrap/>
            <w:vAlign w:val="bottom"/>
          </w:tcPr>
          <w:p w14:paraId="682A68B3"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1" w:type="dxa"/>
            <w:tcBorders>
              <w:top w:val="nil"/>
              <w:left w:val="nil"/>
              <w:bottom w:val="single" w:sz="4" w:space="0" w:color="auto"/>
              <w:right w:val="single" w:sz="4" w:space="0" w:color="auto"/>
            </w:tcBorders>
            <w:shd w:val="clear" w:color="auto" w:fill="auto"/>
            <w:noWrap/>
            <w:vAlign w:val="bottom"/>
          </w:tcPr>
          <w:p w14:paraId="3DFF8B0C"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D977CA" w:rsidRPr="00085826" w14:paraId="0C1536DC" w14:textId="77777777" w:rsidTr="003B31E9">
        <w:trPr>
          <w:trHeight w:val="1200"/>
        </w:trPr>
        <w:tc>
          <w:tcPr>
            <w:tcW w:w="1838" w:type="dxa"/>
            <w:tcBorders>
              <w:top w:val="nil"/>
              <w:left w:val="single" w:sz="4" w:space="0" w:color="auto"/>
              <w:bottom w:val="single" w:sz="4" w:space="0" w:color="auto"/>
              <w:right w:val="single" w:sz="4" w:space="0" w:color="auto"/>
            </w:tcBorders>
            <w:shd w:val="clear" w:color="auto" w:fill="auto"/>
            <w:vAlign w:val="bottom"/>
          </w:tcPr>
          <w:p w14:paraId="25BBA4D1" w14:textId="77777777" w:rsidR="00D977CA" w:rsidRPr="00085826" w:rsidRDefault="00D977CA" w:rsidP="003B31E9">
            <w:pPr>
              <w:pStyle w:val="Bezatstarpm"/>
              <w:rPr>
                <w:rFonts w:ascii="Times New Roman" w:hAnsi="Times New Roman" w:cs="Times New Roman"/>
                <w:color w:val="000000"/>
                <w:sz w:val="24"/>
                <w:szCs w:val="24"/>
              </w:rPr>
            </w:pPr>
            <w:r>
              <w:rPr>
                <w:rFonts w:ascii="Times New Roman" w:hAnsi="Times New Roman" w:cs="Times New Roman"/>
                <w:color w:val="000000"/>
                <w:sz w:val="24"/>
                <w:szCs w:val="24"/>
              </w:rPr>
              <w:t>Bāriņtiesa</w:t>
            </w:r>
          </w:p>
        </w:tc>
        <w:tc>
          <w:tcPr>
            <w:tcW w:w="709" w:type="dxa"/>
            <w:tcBorders>
              <w:top w:val="nil"/>
              <w:left w:val="nil"/>
              <w:bottom w:val="single" w:sz="4" w:space="0" w:color="auto"/>
              <w:right w:val="single" w:sz="4" w:space="0" w:color="auto"/>
            </w:tcBorders>
            <w:shd w:val="clear" w:color="auto" w:fill="auto"/>
            <w:noWrap/>
            <w:vAlign w:val="bottom"/>
          </w:tcPr>
          <w:p w14:paraId="2AAEAFF5"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76" w:type="dxa"/>
            <w:tcBorders>
              <w:top w:val="nil"/>
              <w:left w:val="nil"/>
              <w:bottom w:val="single" w:sz="4" w:space="0" w:color="auto"/>
              <w:right w:val="single" w:sz="4" w:space="0" w:color="auto"/>
            </w:tcBorders>
            <w:shd w:val="clear" w:color="auto" w:fill="auto"/>
            <w:noWrap/>
            <w:vAlign w:val="bottom"/>
          </w:tcPr>
          <w:p w14:paraId="0AA10F2B"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5" w:type="dxa"/>
            <w:tcBorders>
              <w:top w:val="nil"/>
              <w:left w:val="nil"/>
              <w:bottom w:val="single" w:sz="4" w:space="0" w:color="auto"/>
              <w:right w:val="single" w:sz="4" w:space="0" w:color="auto"/>
            </w:tcBorders>
            <w:shd w:val="clear" w:color="auto" w:fill="auto"/>
            <w:noWrap/>
            <w:vAlign w:val="bottom"/>
          </w:tcPr>
          <w:p w14:paraId="5FCF8AD5"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bottom"/>
          </w:tcPr>
          <w:p w14:paraId="380DFFA5" w14:textId="77777777" w:rsidR="00D977CA" w:rsidRPr="000D2EFE" w:rsidRDefault="00D977CA" w:rsidP="003B31E9">
            <w:pPr>
              <w:pStyle w:val="Bezatstarpm"/>
              <w:jc w:val="center"/>
              <w:rPr>
                <w:rFonts w:ascii="Times New Roman" w:hAnsi="Times New Roman" w:cs="Times New Roman"/>
                <w:color w:val="000000"/>
                <w:sz w:val="24"/>
                <w:szCs w:val="24"/>
                <w:highlight w:val="yellow"/>
              </w:rPr>
            </w:pPr>
            <w:r w:rsidRPr="00E7546D">
              <w:rPr>
                <w:rFonts w:ascii="Times New Roman" w:hAnsi="Times New Roman" w:cs="Times New Roman"/>
                <w:color w:val="000000"/>
                <w:sz w:val="24"/>
                <w:szCs w:val="24"/>
              </w:rPr>
              <w:t>4</w:t>
            </w:r>
          </w:p>
        </w:tc>
      </w:tr>
      <w:tr w:rsidR="00D977CA" w:rsidRPr="00085826" w14:paraId="6764A1EE" w14:textId="77777777" w:rsidTr="003B31E9">
        <w:trPr>
          <w:trHeight w:val="1200"/>
        </w:trPr>
        <w:tc>
          <w:tcPr>
            <w:tcW w:w="1838" w:type="dxa"/>
            <w:tcBorders>
              <w:top w:val="nil"/>
              <w:left w:val="single" w:sz="4" w:space="0" w:color="auto"/>
              <w:bottom w:val="single" w:sz="4" w:space="0" w:color="auto"/>
              <w:right w:val="single" w:sz="4" w:space="0" w:color="auto"/>
            </w:tcBorders>
            <w:shd w:val="clear" w:color="auto" w:fill="auto"/>
            <w:vAlign w:val="bottom"/>
          </w:tcPr>
          <w:p w14:paraId="24E64833" w14:textId="77777777" w:rsidR="00D977CA" w:rsidRDefault="00D977CA" w:rsidP="003B31E9">
            <w:pPr>
              <w:pStyle w:val="Bezatstarpm"/>
              <w:rPr>
                <w:rFonts w:ascii="Times New Roman" w:hAnsi="Times New Roman" w:cs="Times New Roman"/>
                <w:color w:val="000000"/>
                <w:sz w:val="24"/>
                <w:szCs w:val="24"/>
              </w:rPr>
            </w:pPr>
            <w:r>
              <w:rPr>
                <w:rFonts w:ascii="Times New Roman" w:hAnsi="Times New Roman" w:cs="Times New Roman"/>
                <w:color w:val="000000"/>
                <w:sz w:val="24"/>
                <w:szCs w:val="24"/>
              </w:rPr>
              <w:t>Sociālais dienests</w:t>
            </w:r>
          </w:p>
        </w:tc>
        <w:tc>
          <w:tcPr>
            <w:tcW w:w="709" w:type="dxa"/>
            <w:tcBorders>
              <w:top w:val="nil"/>
              <w:left w:val="nil"/>
              <w:bottom w:val="single" w:sz="4" w:space="0" w:color="auto"/>
              <w:right w:val="single" w:sz="4" w:space="0" w:color="auto"/>
            </w:tcBorders>
            <w:shd w:val="clear" w:color="auto" w:fill="auto"/>
            <w:noWrap/>
            <w:vAlign w:val="bottom"/>
          </w:tcPr>
          <w:p w14:paraId="316CA1CC"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6" w:type="dxa"/>
            <w:tcBorders>
              <w:top w:val="nil"/>
              <w:left w:val="nil"/>
              <w:bottom w:val="single" w:sz="4" w:space="0" w:color="auto"/>
              <w:right w:val="single" w:sz="4" w:space="0" w:color="auto"/>
            </w:tcBorders>
            <w:shd w:val="clear" w:color="auto" w:fill="auto"/>
            <w:noWrap/>
            <w:vAlign w:val="bottom"/>
          </w:tcPr>
          <w:p w14:paraId="2F87DDB6"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5" w:type="dxa"/>
            <w:tcBorders>
              <w:top w:val="nil"/>
              <w:left w:val="nil"/>
              <w:bottom w:val="single" w:sz="4" w:space="0" w:color="auto"/>
              <w:right w:val="single" w:sz="4" w:space="0" w:color="auto"/>
            </w:tcBorders>
            <w:shd w:val="clear" w:color="auto" w:fill="auto"/>
            <w:noWrap/>
            <w:vAlign w:val="bottom"/>
          </w:tcPr>
          <w:p w14:paraId="0A51575A"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bottom"/>
          </w:tcPr>
          <w:p w14:paraId="6D90CF11" w14:textId="77777777" w:rsidR="00D977CA" w:rsidRPr="00E7546D"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D977CA" w:rsidRPr="00085826" w14:paraId="777F11D4" w14:textId="77777777" w:rsidTr="003B31E9">
        <w:trPr>
          <w:trHeight w:val="1200"/>
        </w:trPr>
        <w:tc>
          <w:tcPr>
            <w:tcW w:w="1838" w:type="dxa"/>
            <w:tcBorders>
              <w:top w:val="nil"/>
              <w:left w:val="single" w:sz="4" w:space="0" w:color="auto"/>
              <w:bottom w:val="single" w:sz="4" w:space="0" w:color="auto"/>
              <w:right w:val="single" w:sz="4" w:space="0" w:color="auto"/>
            </w:tcBorders>
            <w:shd w:val="clear" w:color="auto" w:fill="auto"/>
            <w:vAlign w:val="bottom"/>
          </w:tcPr>
          <w:p w14:paraId="1AA510E3" w14:textId="77777777" w:rsidR="00D977CA" w:rsidRDefault="00D977CA" w:rsidP="003B31E9">
            <w:pPr>
              <w:pStyle w:val="Bezatstarpm"/>
              <w:rPr>
                <w:rFonts w:ascii="Times New Roman" w:hAnsi="Times New Roman" w:cs="Times New Roman"/>
                <w:color w:val="000000"/>
                <w:sz w:val="24"/>
                <w:szCs w:val="24"/>
              </w:rPr>
            </w:pPr>
            <w:r>
              <w:rPr>
                <w:rFonts w:ascii="Times New Roman" w:hAnsi="Times New Roman" w:cs="Times New Roman"/>
                <w:color w:val="000000"/>
                <w:sz w:val="24"/>
                <w:szCs w:val="24"/>
              </w:rPr>
              <w:t>Policija</w:t>
            </w:r>
          </w:p>
        </w:tc>
        <w:tc>
          <w:tcPr>
            <w:tcW w:w="709" w:type="dxa"/>
            <w:tcBorders>
              <w:top w:val="nil"/>
              <w:left w:val="nil"/>
              <w:bottom w:val="single" w:sz="4" w:space="0" w:color="auto"/>
              <w:right w:val="single" w:sz="4" w:space="0" w:color="auto"/>
            </w:tcBorders>
            <w:shd w:val="clear" w:color="auto" w:fill="auto"/>
            <w:noWrap/>
            <w:vAlign w:val="bottom"/>
          </w:tcPr>
          <w:p w14:paraId="49859DBF"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276" w:type="dxa"/>
            <w:tcBorders>
              <w:top w:val="nil"/>
              <w:left w:val="nil"/>
              <w:bottom w:val="single" w:sz="4" w:space="0" w:color="auto"/>
              <w:right w:val="single" w:sz="4" w:space="0" w:color="auto"/>
            </w:tcBorders>
            <w:shd w:val="clear" w:color="auto" w:fill="auto"/>
            <w:noWrap/>
            <w:vAlign w:val="bottom"/>
          </w:tcPr>
          <w:p w14:paraId="26017497"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auto" w:fill="auto"/>
            <w:noWrap/>
            <w:vAlign w:val="bottom"/>
          </w:tcPr>
          <w:p w14:paraId="20E29448"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bottom"/>
          </w:tcPr>
          <w:p w14:paraId="2F5F5650" w14:textId="77777777" w:rsidR="00D977CA" w:rsidRPr="00E7546D"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D977CA" w:rsidRPr="00085826" w14:paraId="588BB3B6" w14:textId="77777777" w:rsidTr="003B31E9">
        <w:trPr>
          <w:trHeight w:val="1200"/>
        </w:trPr>
        <w:tc>
          <w:tcPr>
            <w:tcW w:w="1838" w:type="dxa"/>
            <w:tcBorders>
              <w:top w:val="nil"/>
              <w:left w:val="single" w:sz="4" w:space="0" w:color="auto"/>
              <w:bottom w:val="single" w:sz="4" w:space="0" w:color="auto"/>
              <w:right w:val="single" w:sz="4" w:space="0" w:color="auto"/>
            </w:tcBorders>
            <w:shd w:val="clear" w:color="auto" w:fill="auto"/>
            <w:vAlign w:val="bottom"/>
          </w:tcPr>
          <w:p w14:paraId="60DBD8E4" w14:textId="77777777" w:rsidR="00D977CA" w:rsidRDefault="00D977CA" w:rsidP="003B31E9">
            <w:pPr>
              <w:pStyle w:val="Bezatstarpm"/>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Tiesībsarga</w:t>
            </w:r>
            <w:proofErr w:type="spellEnd"/>
            <w:r>
              <w:rPr>
                <w:rFonts w:ascii="Times New Roman" w:hAnsi="Times New Roman" w:cs="Times New Roman"/>
                <w:color w:val="000000"/>
                <w:sz w:val="24"/>
                <w:szCs w:val="24"/>
              </w:rPr>
              <w:t xml:space="preserve"> pārstāvis</w:t>
            </w:r>
          </w:p>
        </w:tc>
        <w:tc>
          <w:tcPr>
            <w:tcW w:w="709" w:type="dxa"/>
            <w:tcBorders>
              <w:top w:val="nil"/>
              <w:left w:val="nil"/>
              <w:bottom w:val="single" w:sz="4" w:space="0" w:color="auto"/>
              <w:right w:val="single" w:sz="4" w:space="0" w:color="auto"/>
            </w:tcBorders>
            <w:shd w:val="clear" w:color="auto" w:fill="auto"/>
            <w:noWrap/>
            <w:vAlign w:val="bottom"/>
          </w:tcPr>
          <w:p w14:paraId="6D1C8BCD"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tcPr>
          <w:p w14:paraId="7B2C23AA" w14:textId="77777777" w:rsidR="00D977CA"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5" w:type="dxa"/>
            <w:tcBorders>
              <w:top w:val="nil"/>
              <w:left w:val="nil"/>
              <w:bottom w:val="single" w:sz="4" w:space="0" w:color="auto"/>
              <w:right w:val="single" w:sz="4" w:space="0" w:color="auto"/>
            </w:tcBorders>
            <w:shd w:val="clear" w:color="auto" w:fill="auto"/>
            <w:noWrap/>
            <w:vAlign w:val="bottom"/>
          </w:tcPr>
          <w:p w14:paraId="67613C0C"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bottom"/>
          </w:tcPr>
          <w:p w14:paraId="18498BFA" w14:textId="77777777" w:rsidR="00D977CA"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D977CA" w:rsidRPr="00085826" w14:paraId="6235A292" w14:textId="77777777" w:rsidTr="003B31E9">
        <w:trPr>
          <w:trHeight w:val="1200"/>
        </w:trPr>
        <w:tc>
          <w:tcPr>
            <w:tcW w:w="1838" w:type="dxa"/>
            <w:tcBorders>
              <w:top w:val="nil"/>
              <w:left w:val="single" w:sz="4" w:space="0" w:color="auto"/>
              <w:bottom w:val="single" w:sz="4" w:space="0" w:color="auto"/>
              <w:right w:val="single" w:sz="4" w:space="0" w:color="auto"/>
            </w:tcBorders>
            <w:shd w:val="clear" w:color="auto" w:fill="auto"/>
            <w:vAlign w:val="bottom"/>
          </w:tcPr>
          <w:p w14:paraId="027A284F" w14:textId="77777777" w:rsidR="00D977CA" w:rsidRDefault="00D977CA" w:rsidP="003B31E9">
            <w:pPr>
              <w:pStyle w:val="Bezatstarpm"/>
              <w:rPr>
                <w:rFonts w:ascii="Times New Roman" w:hAnsi="Times New Roman" w:cs="Times New Roman"/>
                <w:color w:val="000000"/>
                <w:sz w:val="24"/>
                <w:szCs w:val="24"/>
              </w:rPr>
            </w:pPr>
            <w:r>
              <w:rPr>
                <w:rFonts w:ascii="Times New Roman" w:hAnsi="Times New Roman" w:cs="Times New Roman"/>
                <w:color w:val="000000"/>
                <w:sz w:val="24"/>
                <w:szCs w:val="24"/>
              </w:rPr>
              <w:t>Apsardze</w:t>
            </w:r>
          </w:p>
        </w:tc>
        <w:tc>
          <w:tcPr>
            <w:tcW w:w="709" w:type="dxa"/>
            <w:tcBorders>
              <w:top w:val="nil"/>
              <w:left w:val="nil"/>
              <w:bottom w:val="single" w:sz="4" w:space="0" w:color="auto"/>
              <w:right w:val="single" w:sz="4" w:space="0" w:color="auto"/>
            </w:tcBorders>
            <w:shd w:val="clear" w:color="auto" w:fill="auto"/>
            <w:noWrap/>
            <w:vAlign w:val="bottom"/>
          </w:tcPr>
          <w:p w14:paraId="2369145A"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tcPr>
          <w:p w14:paraId="113E7646" w14:textId="77777777" w:rsidR="00D977CA"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Borders>
              <w:top w:val="nil"/>
              <w:left w:val="nil"/>
              <w:bottom w:val="single" w:sz="4" w:space="0" w:color="auto"/>
              <w:right w:val="single" w:sz="4" w:space="0" w:color="auto"/>
            </w:tcBorders>
            <w:shd w:val="clear" w:color="auto" w:fill="auto"/>
            <w:noWrap/>
            <w:vAlign w:val="bottom"/>
          </w:tcPr>
          <w:p w14:paraId="244C210A"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01" w:type="dxa"/>
            <w:tcBorders>
              <w:top w:val="nil"/>
              <w:left w:val="nil"/>
              <w:bottom w:val="single" w:sz="4" w:space="0" w:color="auto"/>
              <w:right w:val="single" w:sz="4" w:space="0" w:color="auto"/>
            </w:tcBorders>
            <w:shd w:val="clear" w:color="auto" w:fill="auto"/>
            <w:noWrap/>
            <w:vAlign w:val="bottom"/>
          </w:tcPr>
          <w:p w14:paraId="179C4CA9" w14:textId="77777777" w:rsidR="00D977CA"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D977CA" w:rsidRPr="00085826" w14:paraId="3CED1F8E" w14:textId="77777777" w:rsidTr="003B31E9">
        <w:trPr>
          <w:trHeight w:val="3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3EAA9734"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Kopā</w:t>
            </w:r>
          </w:p>
        </w:tc>
        <w:tc>
          <w:tcPr>
            <w:tcW w:w="709" w:type="dxa"/>
            <w:tcBorders>
              <w:top w:val="nil"/>
              <w:left w:val="nil"/>
              <w:bottom w:val="single" w:sz="4" w:space="0" w:color="auto"/>
              <w:right w:val="single" w:sz="4" w:space="0" w:color="auto"/>
            </w:tcBorders>
            <w:shd w:val="clear" w:color="auto" w:fill="auto"/>
            <w:noWrap/>
            <w:vAlign w:val="bottom"/>
          </w:tcPr>
          <w:p w14:paraId="31776967" w14:textId="77777777" w:rsidR="00D977CA" w:rsidRPr="00085826" w:rsidRDefault="00D977CA" w:rsidP="003B31E9">
            <w:pPr>
              <w:pStyle w:val="Bezatstarpm"/>
              <w:rPr>
                <w:rFonts w:ascii="Times New Roman" w:hAnsi="Times New Roman" w:cs="Times New Roman"/>
                <w:b/>
                <w:color w:val="000000"/>
                <w:sz w:val="24"/>
                <w:szCs w:val="24"/>
              </w:rPr>
            </w:pPr>
            <w:r>
              <w:rPr>
                <w:rFonts w:ascii="Times New Roman" w:hAnsi="Times New Roman" w:cs="Times New Roman"/>
                <w:b/>
                <w:color w:val="000000"/>
                <w:sz w:val="24"/>
                <w:szCs w:val="24"/>
              </w:rPr>
              <w:t>137</w:t>
            </w:r>
          </w:p>
        </w:tc>
        <w:tc>
          <w:tcPr>
            <w:tcW w:w="1276" w:type="dxa"/>
            <w:tcBorders>
              <w:top w:val="nil"/>
              <w:left w:val="nil"/>
              <w:bottom w:val="single" w:sz="4" w:space="0" w:color="auto"/>
              <w:right w:val="single" w:sz="4" w:space="0" w:color="auto"/>
            </w:tcBorders>
            <w:shd w:val="clear" w:color="auto" w:fill="auto"/>
            <w:noWrap/>
            <w:vAlign w:val="bottom"/>
          </w:tcPr>
          <w:p w14:paraId="4D136125"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275" w:type="dxa"/>
            <w:tcBorders>
              <w:top w:val="nil"/>
              <w:left w:val="nil"/>
              <w:bottom w:val="single" w:sz="4" w:space="0" w:color="auto"/>
              <w:right w:val="single" w:sz="4" w:space="0" w:color="auto"/>
            </w:tcBorders>
            <w:shd w:val="clear" w:color="auto" w:fill="auto"/>
            <w:noWrap/>
            <w:vAlign w:val="bottom"/>
          </w:tcPr>
          <w:p w14:paraId="7B82A247"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701" w:type="dxa"/>
            <w:tcBorders>
              <w:top w:val="nil"/>
              <w:left w:val="nil"/>
              <w:bottom w:val="single" w:sz="4" w:space="0" w:color="auto"/>
              <w:right w:val="single" w:sz="4" w:space="0" w:color="auto"/>
            </w:tcBorders>
            <w:shd w:val="clear" w:color="auto" w:fill="auto"/>
            <w:noWrap/>
            <w:vAlign w:val="bottom"/>
          </w:tcPr>
          <w:p w14:paraId="5D9875D4" w14:textId="323ACD32" w:rsidR="00CD28FE" w:rsidRPr="00085826" w:rsidRDefault="00D977CA" w:rsidP="00CD28FE">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103</w:t>
            </w:r>
          </w:p>
        </w:tc>
      </w:tr>
    </w:tbl>
    <w:p w14:paraId="6FE066BF" w14:textId="72EF3E6C" w:rsidR="00D977CA" w:rsidRPr="00085826" w:rsidRDefault="00D977CA" w:rsidP="00D977CA">
      <w:pPr>
        <w:pStyle w:val="Bezatstarpm"/>
        <w:jc w:val="both"/>
        <w:rPr>
          <w:rFonts w:ascii="Times New Roman" w:hAnsi="Times New Roman" w:cs="Times New Roman"/>
          <w:i/>
          <w:iCs/>
          <w:color w:val="000000" w:themeColor="text1"/>
          <w:sz w:val="24"/>
          <w:szCs w:val="24"/>
        </w:rPr>
      </w:pPr>
      <w:r w:rsidRPr="00085826">
        <w:rPr>
          <w:rFonts w:ascii="Times New Roman" w:hAnsi="Times New Roman" w:cs="Times New Roman"/>
          <w:i/>
          <w:iCs/>
          <w:color w:val="000000" w:themeColor="text1"/>
          <w:sz w:val="24"/>
          <w:szCs w:val="24"/>
        </w:rPr>
        <w:t xml:space="preserve">                                                        </w:t>
      </w:r>
      <w:r w:rsidR="00CD28FE">
        <w:rPr>
          <w:rFonts w:ascii="Times New Roman" w:hAnsi="Times New Roman" w:cs="Times New Roman"/>
          <w:i/>
          <w:iCs/>
          <w:color w:val="000000" w:themeColor="text1"/>
          <w:sz w:val="24"/>
          <w:szCs w:val="24"/>
        </w:rPr>
        <w:t>7</w:t>
      </w:r>
      <w:r w:rsidRPr="00085826">
        <w:rPr>
          <w:rFonts w:ascii="Times New Roman" w:hAnsi="Times New Roman" w:cs="Times New Roman"/>
          <w:i/>
          <w:iCs/>
          <w:color w:val="000000" w:themeColor="text1"/>
          <w:sz w:val="24"/>
          <w:szCs w:val="24"/>
        </w:rPr>
        <w:t>.tabula</w:t>
      </w:r>
    </w:p>
    <w:p w14:paraId="0ED29744" w14:textId="77777777" w:rsidR="00D977CA" w:rsidRPr="00085826" w:rsidRDefault="00D977CA" w:rsidP="00D977CA">
      <w:pPr>
        <w:pStyle w:val="Bezatstarpm"/>
        <w:jc w:val="both"/>
        <w:rPr>
          <w:rFonts w:ascii="Times New Roman" w:hAnsi="Times New Roman" w:cs="Times New Roman"/>
          <w:i/>
          <w:iCs/>
          <w:color w:val="000000" w:themeColor="text1"/>
          <w:sz w:val="24"/>
          <w:szCs w:val="24"/>
        </w:rPr>
      </w:pPr>
    </w:p>
    <w:tbl>
      <w:tblPr>
        <w:tblW w:w="6941" w:type="dxa"/>
        <w:tblLook w:val="04A0" w:firstRow="1" w:lastRow="0" w:firstColumn="1" w:lastColumn="0" w:noHBand="0" w:noVBand="1"/>
      </w:tblPr>
      <w:tblGrid>
        <w:gridCol w:w="1838"/>
        <w:gridCol w:w="736"/>
        <w:gridCol w:w="1430"/>
        <w:gridCol w:w="1430"/>
        <w:gridCol w:w="1843"/>
      </w:tblGrid>
      <w:tr w:rsidR="00D977CA" w:rsidRPr="00085826" w14:paraId="1C1BEFE3" w14:textId="77777777" w:rsidTr="003B31E9">
        <w:trPr>
          <w:trHeight w:val="300"/>
        </w:trPr>
        <w:tc>
          <w:tcPr>
            <w:tcW w:w="6941" w:type="dxa"/>
            <w:gridSpan w:val="5"/>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4001B224" w14:textId="77777777" w:rsidR="00D977CA" w:rsidRPr="00085826" w:rsidRDefault="00D977CA" w:rsidP="003B31E9">
            <w:pPr>
              <w:pStyle w:val="Bezatstarpm"/>
              <w:jc w:val="center"/>
              <w:rPr>
                <w:rFonts w:ascii="Times New Roman" w:hAnsi="Times New Roman" w:cs="Times New Roman"/>
                <w:color w:val="000000"/>
                <w:sz w:val="24"/>
                <w:szCs w:val="24"/>
              </w:rPr>
            </w:pPr>
            <w:r w:rsidRPr="00085826">
              <w:rPr>
                <w:rFonts w:ascii="Times New Roman" w:hAnsi="Times New Roman" w:cs="Times New Roman"/>
                <w:color w:val="000000" w:themeColor="text1"/>
                <w:sz w:val="24"/>
                <w:szCs w:val="24"/>
              </w:rPr>
              <w:t xml:space="preserve">Sūdzības par iestāžu darbinieku fizisku un emocionālu vardarbību pret </w:t>
            </w:r>
            <w:r>
              <w:rPr>
                <w:rFonts w:ascii="Times New Roman" w:hAnsi="Times New Roman" w:cs="Times New Roman"/>
                <w:color w:val="000000" w:themeColor="text1"/>
                <w:sz w:val="24"/>
                <w:szCs w:val="24"/>
              </w:rPr>
              <w:t>bērniem</w:t>
            </w:r>
          </w:p>
        </w:tc>
      </w:tr>
      <w:tr w:rsidR="00D977CA" w:rsidRPr="00085826" w14:paraId="094B8FDC" w14:textId="77777777" w:rsidTr="003B31E9">
        <w:trPr>
          <w:trHeight w:val="72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6CEA503"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14:paraId="709D6437"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Kopā</w:t>
            </w:r>
          </w:p>
        </w:tc>
        <w:tc>
          <w:tcPr>
            <w:tcW w:w="1276" w:type="dxa"/>
            <w:tcBorders>
              <w:top w:val="nil"/>
              <w:left w:val="nil"/>
              <w:bottom w:val="single" w:sz="4" w:space="0" w:color="auto"/>
              <w:right w:val="single" w:sz="4" w:space="0" w:color="auto"/>
            </w:tcBorders>
            <w:shd w:val="clear" w:color="auto" w:fill="auto"/>
            <w:vAlign w:val="center"/>
            <w:hideMark/>
          </w:tcPr>
          <w:p w14:paraId="611A8332"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Sūdzība apstiprinājās</w:t>
            </w:r>
          </w:p>
        </w:tc>
        <w:tc>
          <w:tcPr>
            <w:tcW w:w="1275" w:type="dxa"/>
            <w:tcBorders>
              <w:top w:val="nil"/>
              <w:left w:val="nil"/>
              <w:bottom w:val="single" w:sz="4" w:space="0" w:color="auto"/>
              <w:right w:val="single" w:sz="4" w:space="0" w:color="auto"/>
            </w:tcBorders>
            <w:shd w:val="clear" w:color="auto" w:fill="auto"/>
            <w:vAlign w:val="center"/>
            <w:hideMark/>
          </w:tcPr>
          <w:p w14:paraId="512800AF"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Sūdzība apstiprinājās daļēji</w:t>
            </w:r>
          </w:p>
        </w:tc>
        <w:tc>
          <w:tcPr>
            <w:tcW w:w="1843" w:type="dxa"/>
            <w:tcBorders>
              <w:top w:val="nil"/>
              <w:left w:val="nil"/>
              <w:bottom w:val="single" w:sz="4" w:space="0" w:color="auto"/>
              <w:right w:val="single" w:sz="4" w:space="0" w:color="auto"/>
            </w:tcBorders>
            <w:shd w:val="clear" w:color="auto" w:fill="auto"/>
            <w:vAlign w:val="center"/>
            <w:hideMark/>
          </w:tcPr>
          <w:p w14:paraId="06AF2C85"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Sūdzība neapstiprinājās</w:t>
            </w:r>
          </w:p>
        </w:tc>
      </w:tr>
      <w:tr w:rsidR="00D977CA" w:rsidRPr="00085826" w14:paraId="55CDC457" w14:textId="77777777" w:rsidTr="003B31E9">
        <w:trPr>
          <w:trHeight w:val="600"/>
        </w:trPr>
        <w:tc>
          <w:tcPr>
            <w:tcW w:w="1838" w:type="dxa"/>
            <w:tcBorders>
              <w:top w:val="nil"/>
              <w:left w:val="single" w:sz="4" w:space="0" w:color="auto"/>
              <w:bottom w:val="single" w:sz="4" w:space="0" w:color="auto"/>
              <w:right w:val="single" w:sz="4" w:space="0" w:color="auto"/>
            </w:tcBorders>
            <w:shd w:val="clear" w:color="auto" w:fill="auto"/>
            <w:vAlign w:val="bottom"/>
          </w:tcPr>
          <w:p w14:paraId="32DA9E79" w14:textId="77777777" w:rsidR="00D977CA" w:rsidRPr="00085826" w:rsidRDefault="00D977CA" w:rsidP="003B31E9">
            <w:pPr>
              <w:pStyle w:val="Bezatstarpm"/>
              <w:jc w:val="both"/>
              <w:rPr>
                <w:rFonts w:ascii="Times New Roman" w:hAnsi="Times New Roman" w:cs="Times New Roman"/>
                <w:color w:val="000000"/>
                <w:sz w:val="24"/>
                <w:szCs w:val="24"/>
              </w:rPr>
            </w:pPr>
            <w:r>
              <w:rPr>
                <w:rFonts w:ascii="Times New Roman" w:hAnsi="Times New Roman" w:cs="Times New Roman"/>
                <w:color w:val="000000"/>
                <w:sz w:val="24"/>
                <w:szCs w:val="24"/>
              </w:rPr>
              <w:t>Skola</w:t>
            </w:r>
          </w:p>
        </w:tc>
        <w:tc>
          <w:tcPr>
            <w:tcW w:w="709" w:type="dxa"/>
            <w:tcBorders>
              <w:top w:val="nil"/>
              <w:left w:val="nil"/>
              <w:bottom w:val="single" w:sz="4" w:space="0" w:color="auto"/>
              <w:right w:val="single" w:sz="4" w:space="0" w:color="auto"/>
            </w:tcBorders>
            <w:shd w:val="clear" w:color="auto" w:fill="auto"/>
            <w:noWrap/>
            <w:vAlign w:val="bottom"/>
          </w:tcPr>
          <w:p w14:paraId="07FE609A"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276" w:type="dxa"/>
            <w:tcBorders>
              <w:top w:val="nil"/>
              <w:left w:val="nil"/>
              <w:bottom w:val="single" w:sz="4" w:space="0" w:color="auto"/>
              <w:right w:val="single" w:sz="4" w:space="0" w:color="auto"/>
            </w:tcBorders>
            <w:shd w:val="clear" w:color="auto" w:fill="auto"/>
            <w:noWrap/>
            <w:vAlign w:val="bottom"/>
          </w:tcPr>
          <w:p w14:paraId="44CCA2DA"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275" w:type="dxa"/>
            <w:tcBorders>
              <w:top w:val="nil"/>
              <w:left w:val="nil"/>
              <w:bottom w:val="single" w:sz="4" w:space="0" w:color="auto"/>
              <w:right w:val="single" w:sz="4" w:space="0" w:color="auto"/>
            </w:tcBorders>
            <w:shd w:val="clear" w:color="auto" w:fill="auto"/>
            <w:noWrap/>
            <w:vAlign w:val="bottom"/>
          </w:tcPr>
          <w:p w14:paraId="799053CB"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843" w:type="dxa"/>
            <w:tcBorders>
              <w:top w:val="nil"/>
              <w:left w:val="nil"/>
              <w:bottom w:val="single" w:sz="4" w:space="0" w:color="auto"/>
              <w:right w:val="single" w:sz="4" w:space="0" w:color="auto"/>
            </w:tcBorders>
            <w:shd w:val="clear" w:color="auto" w:fill="auto"/>
            <w:noWrap/>
            <w:vAlign w:val="bottom"/>
          </w:tcPr>
          <w:p w14:paraId="30EB8157"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r>
      <w:tr w:rsidR="00D977CA" w:rsidRPr="00085826" w14:paraId="0CB87B6A" w14:textId="77777777" w:rsidTr="003B31E9">
        <w:trPr>
          <w:trHeight w:val="900"/>
        </w:trPr>
        <w:tc>
          <w:tcPr>
            <w:tcW w:w="1838" w:type="dxa"/>
            <w:tcBorders>
              <w:top w:val="nil"/>
              <w:left w:val="single" w:sz="4" w:space="0" w:color="auto"/>
              <w:bottom w:val="single" w:sz="4" w:space="0" w:color="auto"/>
              <w:right w:val="single" w:sz="4" w:space="0" w:color="auto"/>
            </w:tcBorders>
            <w:shd w:val="clear" w:color="auto" w:fill="auto"/>
            <w:vAlign w:val="bottom"/>
            <w:hideMark/>
          </w:tcPr>
          <w:p w14:paraId="51F2205C"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Pirmsskolas izglītības iestād</w:t>
            </w:r>
            <w:r>
              <w:rPr>
                <w:rFonts w:ascii="Times New Roman" w:hAnsi="Times New Roman" w:cs="Times New Roman"/>
                <w:color w:val="000000"/>
                <w:sz w:val="24"/>
                <w:szCs w:val="24"/>
              </w:rPr>
              <w:t>e</w:t>
            </w:r>
          </w:p>
        </w:tc>
        <w:tc>
          <w:tcPr>
            <w:tcW w:w="709" w:type="dxa"/>
            <w:tcBorders>
              <w:top w:val="nil"/>
              <w:left w:val="nil"/>
              <w:bottom w:val="single" w:sz="4" w:space="0" w:color="auto"/>
              <w:right w:val="single" w:sz="4" w:space="0" w:color="auto"/>
            </w:tcBorders>
            <w:shd w:val="clear" w:color="auto" w:fill="auto"/>
            <w:noWrap/>
            <w:vAlign w:val="bottom"/>
          </w:tcPr>
          <w:p w14:paraId="50D052B2"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276" w:type="dxa"/>
            <w:tcBorders>
              <w:top w:val="nil"/>
              <w:left w:val="nil"/>
              <w:bottom w:val="single" w:sz="4" w:space="0" w:color="auto"/>
              <w:right w:val="single" w:sz="4" w:space="0" w:color="auto"/>
            </w:tcBorders>
            <w:shd w:val="clear" w:color="auto" w:fill="auto"/>
            <w:noWrap/>
            <w:vAlign w:val="bottom"/>
          </w:tcPr>
          <w:p w14:paraId="6301585E"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275" w:type="dxa"/>
            <w:tcBorders>
              <w:top w:val="nil"/>
              <w:left w:val="nil"/>
              <w:bottom w:val="single" w:sz="4" w:space="0" w:color="auto"/>
              <w:right w:val="single" w:sz="4" w:space="0" w:color="auto"/>
            </w:tcBorders>
            <w:shd w:val="clear" w:color="auto" w:fill="auto"/>
            <w:noWrap/>
            <w:vAlign w:val="bottom"/>
          </w:tcPr>
          <w:p w14:paraId="45A808F5"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43" w:type="dxa"/>
            <w:tcBorders>
              <w:top w:val="nil"/>
              <w:left w:val="nil"/>
              <w:bottom w:val="single" w:sz="4" w:space="0" w:color="auto"/>
              <w:right w:val="single" w:sz="4" w:space="0" w:color="auto"/>
            </w:tcBorders>
            <w:shd w:val="clear" w:color="auto" w:fill="auto"/>
            <w:noWrap/>
            <w:vAlign w:val="bottom"/>
          </w:tcPr>
          <w:p w14:paraId="5A6C6DAD"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D977CA" w:rsidRPr="00085826" w14:paraId="12013097" w14:textId="77777777" w:rsidTr="003B31E9">
        <w:trPr>
          <w:trHeight w:val="900"/>
        </w:trPr>
        <w:tc>
          <w:tcPr>
            <w:tcW w:w="1838" w:type="dxa"/>
            <w:tcBorders>
              <w:top w:val="nil"/>
              <w:left w:val="single" w:sz="4" w:space="0" w:color="auto"/>
              <w:bottom w:val="single" w:sz="4" w:space="0" w:color="auto"/>
              <w:right w:val="single" w:sz="4" w:space="0" w:color="auto"/>
            </w:tcBorders>
            <w:shd w:val="clear" w:color="auto" w:fill="auto"/>
            <w:vAlign w:val="bottom"/>
          </w:tcPr>
          <w:p w14:paraId="1C6344C3" w14:textId="77777777" w:rsidR="00D977CA" w:rsidRPr="00085826" w:rsidRDefault="00D977CA" w:rsidP="003B31E9">
            <w:pPr>
              <w:pStyle w:val="Bezatstarpm"/>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Ārpusģimenes</w:t>
            </w:r>
            <w:proofErr w:type="spellEnd"/>
            <w:r>
              <w:rPr>
                <w:rFonts w:ascii="Times New Roman" w:hAnsi="Times New Roman" w:cs="Times New Roman"/>
                <w:color w:val="000000"/>
                <w:sz w:val="24"/>
                <w:szCs w:val="24"/>
              </w:rPr>
              <w:t xml:space="preserve"> aprūpes iestāde</w:t>
            </w:r>
          </w:p>
        </w:tc>
        <w:tc>
          <w:tcPr>
            <w:tcW w:w="709" w:type="dxa"/>
            <w:tcBorders>
              <w:top w:val="nil"/>
              <w:left w:val="nil"/>
              <w:bottom w:val="single" w:sz="4" w:space="0" w:color="auto"/>
              <w:right w:val="single" w:sz="4" w:space="0" w:color="auto"/>
            </w:tcBorders>
            <w:shd w:val="clear" w:color="auto" w:fill="auto"/>
            <w:noWrap/>
            <w:vAlign w:val="bottom"/>
          </w:tcPr>
          <w:p w14:paraId="2751A99C"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76" w:type="dxa"/>
            <w:tcBorders>
              <w:top w:val="nil"/>
              <w:left w:val="nil"/>
              <w:bottom w:val="single" w:sz="4" w:space="0" w:color="auto"/>
              <w:right w:val="single" w:sz="4" w:space="0" w:color="auto"/>
            </w:tcBorders>
            <w:shd w:val="clear" w:color="auto" w:fill="auto"/>
            <w:noWrap/>
            <w:vAlign w:val="bottom"/>
          </w:tcPr>
          <w:p w14:paraId="02E48511"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nil"/>
              <w:left w:val="nil"/>
              <w:bottom w:val="single" w:sz="4" w:space="0" w:color="auto"/>
              <w:right w:val="single" w:sz="4" w:space="0" w:color="auto"/>
            </w:tcBorders>
            <w:shd w:val="clear" w:color="auto" w:fill="auto"/>
            <w:noWrap/>
            <w:vAlign w:val="bottom"/>
          </w:tcPr>
          <w:p w14:paraId="13D183EB"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843" w:type="dxa"/>
            <w:tcBorders>
              <w:top w:val="nil"/>
              <w:left w:val="nil"/>
              <w:bottom w:val="single" w:sz="4" w:space="0" w:color="auto"/>
              <w:right w:val="single" w:sz="4" w:space="0" w:color="auto"/>
            </w:tcBorders>
            <w:shd w:val="clear" w:color="auto" w:fill="auto"/>
            <w:noWrap/>
            <w:vAlign w:val="bottom"/>
          </w:tcPr>
          <w:p w14:paraId="67BE7E53"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D977CA" w:rsidRPr="00085826" w14:paraId="26247B3E" w14:textId="77777777" w:rsidTr="003B31E9">
        <w:trPr>
          <w:trHeight w:val="900"/>
        </w:trPr>
        <w:tc>
          <w:tcPr>
            <w:tcW w:w="1838" w:type="dxa"/>
            <w:tcBorders>
              <w:top w:val="nil"/>
              <w:left w:val="single" w:sz="4" w:space="0" w:color="auto"/>
              <w:bottom w:val="single" w:sz="4" w:space="0" w:color="auto"/>
              <w:right w:val="single" w:sz="4" w:space="0" w:color="auto"/>
            </w:tcBorders>
            <w:shd w:val="clear" w:color="auto" w:fill="auto"/>
            <w:vAlign w:val="bottom"/>
          </w:tcPr>
          <w:p w14:paraId="52B1BCB0" w14:textId="77777777" w:rsidR="00D977CA"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Krīzes centr</w:t>
            </w:r>
            <w:r>
              <w:rPr>
                <w:rFonts w:ascii="Times New Roman" w:hAnsi="Times New Roman" w:cs="Times New Roman"/>
                <w:color w:val="000000"/>
                <w:sz w:val="24"/>
                <w:szCs w:val="24"/>
              </w:rPr>
              <w:t xml:space="preserve">s, atbalsta centrs, </w:t>
            </w:r>
            <w:proofErr w:type="spellStart"/>
            <w:r>
              <w:rPr>
                <w:rFonts w:ascii="Times New Roman" w:hAnsi="Times New Roman" w:cs="Times New Roman"/>
                <w:color w:val="000000"/>
                <w:sz w:val="24"/>
                <w:szCs w:val="24"/>
              </w:rPr>
              <w:t>jaunsardzes</w:t>
            </w:r>
            <w:proofErr w:type="spellEnd"/>
            <w:r>
              <w:rPr>
                <w:rFonts w:ascii="Times New Roman" w:hAnsi="Times New Roman" w:cs="Times New Roman"/>
                <w:color w:val="000000"/>
                <w:sz w:val="24"/>
                <w:szCs w:val="24"/>
              </w:rPr>
              <w:t xml:space="preserve"> centrs, patvēruma meklētāju centrs</w:t>
            </w:r>
          </w:p>
        </w:tc>
        <w:tc>
          <w:tcPr>
            <w:tcW w:w="709" w:type="dxa"/>
            <w:tcBorders>
              <w:top w:val="nil"/>
              <w:left w:val="nil"/>
              <w:bottom w:val="single" w:sz="4" w:space="0" w:color="auto"/>
              <w:right w:val="single" w:sz="4" w:space="0" w:color="auto"/>
            </w:tcBorders>
            <w:shd w:val="clear" w:color="auto" w:fill="auto"/>
            <w:noWrap/>
            <w:vAlign w:val="bottom"/>
          </w:tcPr>
          <w:p w14:paraId="07A08FBF"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76" w:type="dxa"/>
            <w:tcBorders>
              <w:top w:val="nil"/>
              <w:left w:val="nil"/>
              <w:bottom w:val="single" w:sz="4" w:space="0" w:color="auto"/>
              <w:right w:val="single" w:sz="4" w:space="0" w:color="auto"/>
            </w:tcBorders>
            <w:shd w:val="clear" w:color="auto" w:fill="auto"/>
            <w:noWrap/>
            <w:vAlign w:val="bottom"/>
          </w:tcPr>
          <w:p w14:paraId="35B743C4"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5" w:type="dxa"/>
            <w:tcBorders>
              <w:top w:val="nil"/>
              <w:left w:val="nil"/>
              <w:bottom w:val="single" w:sz="4" w:space="0" w:color="auto"/>
              <w:right w:val="single" w:sz="4" w:space="0" w:color="auto"/>
            </w:tcBorders>
            <w:shd w:val="clear" w:color="auto" w:fill="auto"/>
            <w:noWrap/>
            <w:vAlign w:val="bottom"/>
          </w:tcPr>
          <w:p w14:paraId="52AF8494"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43" w:type="dxa"/>
            <w:tcBorders>
              <w:top w:val="nil"/>
              <w:left w:val="nil"/>
              <w:bottom w:val="single" w:sz="4" w:space="0" w:color="auto"/>
              <w:right w:val="single" w:sz="4" w:space="0" w:color="auto"/>
            </w:tcBorders>
            <w:shd w:val="clear" w:color="auto" w:fill="auto"/>
            <w:noWrap/>
            <w:vAlign w:val="bottom"/>
          </w:tcPr>
          <w:p w14:paraId="327DFB75" w14:textId="77777777" w:rsidR="00D977CA"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D977CA" w:rsidRPr="00085826" w14:paraId="694B4C59" w14:textId="77777777" w:rsidTr="003B31E9">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098B4CA" w14:textId="77777777" w:rsidR="00D977CA" w:rsidRPr="00085826" w:rsidRDefault="00D977CA" w:rsidP="003B31E9">
            <w:pPr>
              <w:pStyle w:val="Bezatstarpm"/>
              <w:jc w:val="both"/>
              <w:rPr>
                <w:rFonts w:ascii="Times New Roman" w:hAnsi="Times New Roman" w:cs="Times New Roman"/>
                <w:color w:val="000000"/>
                <w:sz w:val="24"/>
                <w:szCs w:val="24"/>
              </w:rPr>
            </w:pPr>
            <w:r w:rsidRPr="00085826">
              <w:rPr>
                <w:rFonts w:ascii="Times New Roman" w:hAnsi="Times New Roman" w:cs="Times New Roman"/>
                <w:color w:val="000000"/>
                <w:sz w:val="24"/>
                <w:szCs w:val="24"/>
              </w:rPr>
              <w:t>Kopā</w:t>
            </w:r>
          </w:p>
        </w:tc>
        <w:tc>
          <w:tcPr>
            <w:tcW w:w="709" w:type="dxa"/>
            <w:tcBorders>
              <w:top w:val="nil"/>
              <w:left w:val="nil"/>
              <w:bottom w:val="single" w:sz="4" w:space="0" w:color="auto"/>
              <w:right w:val="single" w:sz="4" w:space="0" w:color="auto"/>
            </w:tcBorders>
            <w:shd w:val="clear" w:color="auto" w:fill="auto"/>
            <w:noWrap/>
            <w:vAlign w:val="bottom"/>
          </w:tcPr>
          <w:p w14:paraId="5D5C9D38" w14:textId="77777777" w:rsidR="00D977CA" w:rsidRPr="00085826" w:rsidRDefault="00D977CA" w:rsidP="003B31E9">
            <w:pPr>
              <w:pStyle w:val="Bezatstarpm"/>
              <w:jc w:val="center"/>
              <w:rPr>
                <w:rFonts w:ascii="Times New Roman" w:hAnsi="Times New Roman" w:cs="Times New Roman"/>
                <w:b/>
                <w:color w:val="000000"/>
                <w:sz w:val="24"/>
                <w:szCs w:val="24"/>
              </w:rPr>
            </w:pPr>
            <w:r>
              <w:rPr>
                <w:rFonts w:ascii="Times New Roman" w:hAnsi="Times New Roman" w:cs="Times New Roman"/>
                <w:b/>
                <w:color w:val="000000"/>
                <w:sz w:val="24"/>
                <w:szCs w:val="24"/>
              </w:rPr>
              <w:t>72</w:t>
            </w:r>
          </w:p>
        </w:tc>
        <w:tc>
          <w:tcPr>
            <w:tcW w:w="1276" w:type="dxa"/>
            <w:tcBorders>
              <w:top w:val="nil"/>
              <w:left w:val="nil"/>
              <w:bottom w:val="single" w:sz="4" w:space="0" w:color="auto"/>
              <w:right w:val="single" w:sz="4" w:space="0" w:color="auto"/>
            </w:tcBorders>
            <w:shd w:val="clear" w:color="auto" w:fill="auto"/>
            <w:noWrap/>
            <w:vAlign w:val="bottom"/>
          </w:tcPr>
          <w:p w14:paraId="45086681"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275" w:type="dxa"/>
            <w:tcBorders>
              <w:top w:val="nil"/>
              <w:left w:val="nil"/>
              <w:bottom w:val="single" w:sz="4" w:space="0" w:color="auto"/>
              <w:right w:val="single" w:sz="4" w:space="0" w:color="auto"/>
            </w:tcBorders>
            <w:shd w:val="clear" w:color="auto" w:fill="auto"/>
            <w:noWrap/>
            <w:vAlign w:val="bottom"/>
          </w:tcPr>
          <w:p w14:paraId="6E5131AF"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843" w:type="dxa"/>
            <w:tcBorders>
              <w:top w:val="nil"/>
              <w:left w:val="nil"/>
              <w:bottom w:val="single" w:sz="4" w:space="0" w:color="auto"/>
              <w:right w:val="single" w:sz="4" w:space="0" w:color="auto"/>
            </w:tcBorders>
            <w:shd w:val="clear" w:color="auto" w:fill="auto"/>
            <w:noWrap/>
            <w:vAlign w:val="bottom"/>
          </w:tcPr>
          <w:p w14:paraId="3BEC0A13" w14:textId="77777777" w:rsidR="00D977CA" w:rsidRPr="00085826" w:rsidRDefault="00D977CA" w:rsidP="003B31E9">
            <w:pPr>
              <w:pStyle w:val="Bezatstarpm"/>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r>
    </w:tbl>
    <w:p w14:paraId="08BCDD2F" w14:textId="65DA2ED9" w:rsidR="00D977CA" w:rsidRDefault="00D977CA" w:rsidP="00D977CA">
      <w:pPr>
        <w:pStyle w:val="Bezatstarpm"/>
        <w:jc w:val="both"/>
        <w:rPr>
          <w:rFonts w:ascii="Times New Roman" w:hAnsi="Times New Roman" w:cs="Times New Roman"/>
          <w:i/>
          <w:iCs/>
          <w:color w:val="000000" w:themeColor="text1"/>
          <w:sz w:val="24"/>
          <w:szCs w:val="24"/>
        </w:rPr>
      </w:pPr>
      <w:r w:rsidRPr="00085826">
        <w:rPr>
          <w:rFonts w:ascii="Times New Roman" w:hAnsi="Times New Roman" w:cs="Times New Roman"/>
          <w:i/>
          <w:iCs/>
          <w:color w:val="000000" w:themeColor="text1"/>
          <w:sz w:val="24"/>
          <w:szCs w:val="24"/>
        </w:rPr>
        <w:t xml:space="preserve">                                                        </w:t>
      </w:r>
      <w:r w:rsidR="00CD28FE">
        <w:rPr>
          <w:rFonts w:ascii="Times New Roman" w:hAnsi="Times New Roman" w:cs="Times New Roman"/>
          <w:i/>
          <w:iCs/>
          <w:color w:val="000000" w:themeColor="text1"/>
          <w:sz w:val="24"/>
          <w:szCs w:val="24"/>
        </w:rPr>
        <w:t>8</w:t>
      </w:r>
      <w:r w:rsidRPr="00085826">
        <w:rPr>
          <w:rFonts w:ascii="Times New Roman" w:hAnsi="Times New Roman" w:cs="Times New Roman"/>
          <w:i/>
          <w:iCs/>
          <w:color w:val="000000" w:themeColor="text1"/>
          <w:sz w:val="24"/>
          <w:szCs w:val="24"/>
        </w:rPr>
        <w:t>.tabula</w:t>
      </w:r>
    </w:p>
    <w:p w14:paraId="1A96BA13" w14:textId="236D2220" w:rsidR="00CD28FE" w:rsidRDefault="00CD28FE" w:rsidP="00D977CA">
      <w:pPr>
        <w:pStyle w:val="Bezatstarpm"/>
        <w:spacing w:line="276" w:lineRule="auto"/>
        <w:ind w:right="-766"/>
        <w:jc w:val="both"/>
        <w:rPr>
          <w:rFonts w:ascii="Times New Roman" w:hAnsi="Times New Roman" w:cs="Times New Roman"/>
          <w:i/>
          <w:iCs/>
          <w:color w:val="000000" w:themeColor="text1"/>
          <w:sz w:val="24"/>
          <w:szCs w:val="24"/>
        </w:rPr>
      </w:pPr>
    </w:p>
    <w:p w14:paraId="184A07A5" w14:textId="4C78575C" w:rsidR="00CD28FE" w:rsidRDefault="00CD28FE" w:rsidP="00CD28FE">
      <w:pPr>
        <w:ind w:firstLine="720"/>
        <w:jc w:val="both"/>
        <w:rPr>
          <w:rFonts w:ascii="Times New Roman" w:hAnsi="Times New Roman"/>
          <w:i/>
          <w:iCs/>
          <w:sz w:val="24"/>
          <w:szCs w:val="24"/>
        </w:rPr>
      </w:pPr>
      <w:r>
        <w:rPr>
          <w:rFonts w:ascii="Times New Roman" w:hAnsi="Times New Roman"/>
          <w:sz w:val="24"/>
          <w:szCs w:val="24"/>
        </w:rPr>
        <w:t xml:space="preserve">No izskatītajām sūdzībām apstiprinājās 64 sūdzības, daļēji apstiprinājās 32 sūdzības un neapstiprinājās 162 sūdzības. Kopumā apstiprinājās un daļēji apstiprinājās 37% sūdzību un neapstiprinājās 63% sūdzību par iespējamu valsts vai pašvaldības amatpersonu un darbinieku vardarbību pret bērniem </w:t>
      </w:r>
      <w:r w:rsidRPr="00830BDC">
        <w:rPr>
          <w:rFonts w:ascii="Times New Roman" w:hAnsi="Times New Roman"/>
          <w:i/>
          <w:iCs/>
          <w:sz w:val="24"/>
          <w:szCs w:val="24"/>
        </w:rPr>
        <w:t xml:space="preserve">(skat. </w:t>
      </w:r>
      <w:r>
        <w:rPr>
          <w:rFonts w:ascii="Times New Roman" w:hAnsi="Times New Roman"/>
          <w:i/>
          <w:iCs/>
          <w:sz w:val="24"/>
          <w:szCs w:val="24"/>
        </w:rPr>
        <w:t>8</w:t>
      </w:r>
      <w:r w:rsidRPr="00830BDC">
        <w:rPr>
          <w:rFonts w:ascii="Times New Roman" w:hAnsi="Times New Roman"/>
          <w:i/>
          <w:iCs/>
          <w:sz w:val="24"/>
          <w:szCs w:val="24"/>
        </w:rPr>
        <w:t>.attēlu).</w:t>
      </w:r>
    </w:p>
    <w:p w14:paraId="718ABC59" w14:textId="793C45AD" w:rsidR="00CD28FE" w:rsidRPr="00FA3F6E" w:rsidRDefault="00CD28FE" w:rsidP="00CD28FE">
      <w:pPr>
        <w:ind w:firstLine="720"/>
        <w:jc w:val="both"/>
        <w:rPr>
          <w:rFonts w:ascii="Times New Roman" w:hAnsi="Times New Roman"/>
          <w:i/>
          <w:iCs/>
          <w:sz w:val="24"/>
          <w:szCs w:val="24"/>
        </w:rPr>
      </w:pPr>
      <w:r>
        <w:rPr>
          <w:rFonts w:ascii="Times New Roman" w:hAnsi="Times New Roman"/>
          <w:i/>
          <w:iCs/>
          <w:noProof/>
          <w:sz w:val="24"/>
          <w:szCs w:val="24"/>
        </w:rPr>
        <w:drawing>
          <wp:anchor distT="0" distB="0" distL="114300" distR="114300" simplePos="0" relativeHeight="251670528" behindDoc="1" locked="0" layoutInCell="1" allowOverlap="1" wp14:anchorId="5E594CFC" wp14:editId="22EB5064">
            <wp:simplePos x="0" y="0"/>
            <wp:positionH relativeFrom="column">
              <wp:posOffset>393700</wp:posOffset>
            </wp:positionH>
            <wp:positionV relativeFrom="paragraph">
              <wp:posOffset>384175</wp:posOffset>
            </wp:positionV>
            <wp:extent cx="4489450" cy="3041650"/>
            <wp:effectExtent l="0" t="0" r="6350" b="6350"/>
            <wp:wrapNone/>
            <wp:docPr id="12" name="Diagram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72688456" w14:textId="77777777" w:rsidR="00CD28FE" w:rsidRDefault="00CD28FE" w:rsidP="00CD28FE">
      <w:pPr>
        <w:pStyle w:val="Bezatstarpm"/>
        <w:spacing w:line="276" w:lineRule="auto"/>
        <w:ind w:firstLine="720"/>
        <w:jc w:val="both"/>
        <w:rPr>
          <w:rFonts w:ascii="Times New Roman" w:hAnsi="Times New Roman"/>
          <w:b/>
          <w:sz w:val="20"/>
          <w:szCs w:val="20"/>
        </w:rPr>
      </w:pPr>
    </w:p>
    <w:p w14:paraId="2EA9C790" w14:textId="77777777" w:rsidR="00CD28FE" w:rsidRDefault="00CD28FE" w:rsidP="00CD28FE">
      <w:pPr>
        <w:pStyle w:val="Bezatstarpm"/>
        <w:spacing w:line="276" w:lineRule="auto"/>
        <w:ind w:firstLine="720"/>
        <w:jc w:val="both"/>
        <w:rPr>
          <w:rFonts w:ascii="Times New Roman" w:hAnsi="Times New Roman"/>
          <w:b/>
          <w:sz w:val="20"/>
          <w:szCs w:val="20"/>
        </w:rPr>
      </w:pPr>
    </w:p>
    <w:p w14:paraId="42599D94" w14:textId="77777777" w:rsidR="00CD28FE" w:rsidRDefault="00CD28FE" w:rsidP="00CD28FE">
      <w:pPr>
        <w:pStyle w:val="Bezatstarpm"/>
        <w:spacing w:line="276" w:lineRule="auto"/>
        <w:ind w:firstLine="720"/>
        <w:jc w:val="both"/>
        <w:rPr>
          <w:rFonts w:ascii="Times New Roman" w:hAnsi="Times New Roman"/>
          <w:b/>
          <w:sz w:val="20"/>
          <w:szCs w:val="20"/>
        </w:rPr>
      </w:pPr>
    </w:p>
    <w:p w14:paraId="02FF0E70" w14:textId="77777777" w:rsidR="00CD28FE" w:rsidRDefault="00CD28FE" w:rsidP="00CD28FE">
      <w:pPr>
        <w:pStyle w:val="Bezatstarpm"/>
        <w:spacing w:line="276" w:lineRule="auto"/>
        <w:ind w:firstLine="720"/>
        <w:jc w:val="both"/>
        <w:rPr>
          <w:rFonts w:ascii="Times New Roman" w:hAnsi="Times New Roman"/>
          <w:b/>
          <w:sz w:val="20"/>
          <w:szCs w:val="20"/>
        </w:rPr>
      </w:pPr>
    </w:p>
    <w:p w14:paraId="0DD97FBC" w14:textId="77777777" w:rsidR="00CD28FE" w:rsidRDefault="00CD28FE" w:rsidP="00CD28FE">
      <w:pPr>
        <w:pStyle w:val="Bezatstarpm"/>
        <w:spacing w:line="276" w:lineRule="auto"/>
        <w:ind w:firstLine="720"/>
        <w:jc w:val="both"/>
        <w:rPr>
          <w:rFonts w:ascii="Times New Roman" w:hAnsi="Times New Roman"/>
          <w:b/>
          <w:sz w:val="20"/>
          <w:szCs w:val="20"/>
        </w:rPr>
      </w:pPr>
    </w:p>
    <w:p w14:paraId="6C0606BE" w14:textId="77777777" w:rsidR="00CD28FE" w:rsidRDefault="00CD28FE" w:rsidP="00CD28FE">
      <w:pPr>
        <w:pStyle w:val="Bezatstarpm"/>
        <w:spacing w:line="276" w:lineRule="auto"/>
        <w:ind w:firstLine="720"/>
        <w:jc w:val="both"/>
        <w:rPr>
          <w:rFonts w:ascii="Times New Roman" w:hAnsi="Times New Roman"/>
          <w:b/>
          <w:sz w:val="20"/>
          <w:szCs w:val="20"/>
        </w:rPr>
      </w:pPr>
    </w:p>
    <w:p w14:paraId="3E3DA7C0" w14:textId="77777777" w:rsidR="00CD28FE" w:rsidRDefault="00CD28FE" w:rsidP="00CD28FE">
      <w:pPr>
        <w:pStyle w:val="Bezatstarpm"/>
        <w:spacing w:line="276" w:lineRule="auto"/>
        <w:ind w:firstLine="720"/>
        <w:jc w:val="both"/>
        <w:rPr>
          <w:rFonts w:ascii="Times New Roman" w:hAnsi="Times New Roman"/>
          <w:b/>
          <w:sz w:val="20"/>
          <w:szCs w:val="20"/>
        </w:rPr>
      </w:pPr>
    </w:p>
    <w:p w14:paraId="2CC2FA72" w14:textId="4F0EB291" w:rsidR="00CD28FE" w:rsidRDefault="00CD28FE" w:rsidP="00D977CA">
      <w:pPr>
        <w:pStyle w:val="Bezatstarpm"/>
        <w:spacing w:line="276" w:lineRule="auto"/>
        <w:ind w:right="-766"/>
        <w:jc w:val="both"/>
        <w:rPr>
          <w:rFonts w:ascii="Times New Roman" w:hAnsi="Times New Roman" w:cs="Times New Roman"/>
          <w:i/>
          <w:iCs/>
          <w:color w:val="000000" w:themeColor="text1"/>
          <w:sz w:val="24"/>
          <w:szCs w:val="24"/>
        </w:rPr>
      </w:pPr>
    </w:p>
    <w:p w14:paraId="01E545A3" w14:textId="53AD3357" w:rsidR="00CD28FE" w:rsidRDefault="00CD28FE" w:rsidP="00D977CA">
      <w:pPr>
        <w:pStyle w:val="Bezatstarpm"/>
        <w:spacing w:line="276" w:lineRule="auto"/>
        <w:ind w:right="-766"/>
        <w:jc w:val="both"/>
        <w:rPr>
          <w:rFonts w:ascii="Times New Roman" w:hAnsi="Times New Roman" w:cs="Times New Roman"/>
          <w:i/>
          <w:iCs/>
          <w:color w:val="000000" w:themeColor="text1"/>
          <w:sz w:val="24"/>
          <w:szCs w:val="24"/>
        </w:rPr>
      </w:pPr>
    </w:p>
    <w:p w14:paraId="36976221" w14:textId="689C6E71" w:rsidR="00CD28FE" w:rsidRDefault="00CD28FE" w:rsidP="00D977CA">
      <w:pPr>
        <w:pStyle w:val="Bezatstarpm"/>
        <w:spacing w:line="276" w:lineRule="auto"/>
        <w:ind w:right="-766"/>
        <w:jc w:val="both"/>
        <w:rPr>
          <w:rFonts w:ascii="Times New Roman" w:hAnsi="Times New Roman" w:cs="Times New Roman"/>
          <w:i/>
          <w:iCs/>
          <w:color w:val="000000" w:themeColor="text1"/>
          <w:sz w:val="24"/>
          <w:szCs w:val="24"/>
        </w:rPr>
      </w:pPr>
    </w:p>
    <w:p w14:paraId="5445D8D0" w14:textId="169B95C2" w:rsidR="00CD28FE" w:rsidRDefault="00CD28FE" w:rsidP="00D977CA">
      <w:pPr>
        <w:pStyle w:val="Bezatstarpm"/>
        <w:spacing w:line="276" w:lineRule="auto"/>
        <w:ind w:right="-766"/>
        <w:jc w:val="both"/>
        <w:rPr>
          <w:rFonts w:ascii="Times New Roman" w:hAnsi="Times New Roman" w:cs="Times New Roman"/>
          <w:i/>
          <w:iCs/>
          <w:color w:val="000000" w:themeColor="text1"/>
          <w:sz w:val="24"/>
          <w:szCs w:val="24"/>
        </w:rPr>
      </w:pPr>
    </w:p>
    <w:p w14:paraId="69CCE00F" w14:textId="73BC7C35" w:rsidR="00CD28FE" w:rsidRDefault="00CD28FE" w:rsidP="00D977CA">
      <w:pPr>
        <w:pStyle w:val="Bezatstarpm"/>
        <w:spacing w:line="276" w:lineRule="auto"/>
        <w:ind w:right="-766"/>
        <w:jc w:val="both"/>
        <w:rPr>
          <w:rFonts w:ascii="Times New Roman" w:hAnsi="Times New Roman" w:cs="Times New Roman"/>
          <w:i/>
          <w:iCs/>
          <w:color w:val="000000" w:themeColor="text1"/>
          <w:sz w:val="24"/>
          <w:szCs w:val="24"/>
        </w:rPr>
      </w:pPr>
    </w:p>
    <w:p w14:paraId="20F5F883" w14:textId="174B8BCA" w:rsidR="00CD28FE" w:rsidRDefault="00CD28FE" w:rsidP="00D977CA">
      <w:pPr>
        <w:pStyle w:val="Bezatstarpm"/>
        <w:spacing w:line="276" w:lineRule="auto"/>
        <w:ind w:right="-766"/>
        <w:jc w:val="both"/>
        <w:rPr>
          <w:rFonts w:ascii="Times New Roman" w:hAnsi="Times New Roman" w:cs="Times New Roman"/>
          <w:i/>
          <w:iCs/>
          <w:color w:val="000000" w:themeColor="text1"/>
          <w:sz w:val="24"/>
          <w:szCs w:val="24"/>
        </w:rPr>
      </w:pPr>
    </w:p>
    <w:p w14:paraId="483E81D3" w14:textId="21075365" w:rsidR="00CD28FE" w:rsidRDefault="00CD28FE" w:rsidP="00D977CA">
      <w:pPr>
        <w:pStyle w:val="Bezatstarpm"/>
        <w:spacing w:line="276" w:lineRule="auto"/>
        <w:ind w:right="-766"/>
        <w:jc w:val="both"/>
        <w:rPr>
          <w:rFonts w:ascii="Times New Roman" w:hAnsi="Times New Roman" w:cs="Times New Roman"/>
          <w:i/>
          <w:iCs/>
          <w:color w:val="000000" w:themeColor="text1"/>
          <w:sz w:val="24"/>
          <w:szCs w:val="24"/>
        </w:rPr>
      </w:pPr>
    </w:p>
    <w:p w14:paraId="31171811" w14:textId="5E031DDD" w:rsidR="00CD28FE" w:rsidRDefault="00CD28FE" w:rsidP="00D977CA">
      <w:pPr>
        <w:pStyle w:val="Bezatstarpm"/>
        <w:spacing w:line="276" w:lineRule="auto"/>
        <w:ind w:right="-766"/>
        <w:jc w:val="both"/>
        <w:rPr>
          <w:rFonts w:ascii="Times New Roman" w:hAnsi="Times New Roman" w:cs="Times New Roman"/>
          <w:i/>
          <w:iCs/>
          <w:color w:val="000000" w:themeColor="text1"/>
          <w:sz w:val="24"/>
          <w:szCs w:val="24"/>
        </w:rPr>
      </w:pPr>
    </w:p>
    <w:p w14:paraId="389D9162" w14:textId="0FDF3E3D" w:rsidR="00CD28FE" w:rsidRDefault="00CD28FE" w:rsidP="00D977CA">
      <w:pPr>
        <w:pStyle w:val="Bezatstarpm"/>
        <w:spacing w:line="276" w:lineRule="auto"/>
        <w:ind w:right="-766"/>
        <w:jc w:val="both"/>
        <w:rPr>
          <w:rFonts w:ascii="Times New Roman" w:hAnsi="Times New Roman" w:cs="Times New Roman"/>
          <w:i/>
          <w:iCs/>
          <w:color w:val="000000" w:themeColor="text1"/>
          <w:sz w:val="24"/>
          <w:szCs w:val="24"/>
        </w:rPr>
      </w:pPr>
    </w:p>
    <w:p w14:paraId="02635147" w14:textId="3731BD3A" w:rsidR="00CD28FE" w:rsidRDefault="00CD28FE" w:rsidP="00D977CA">
      <w:pPr>
        <w:pStyle w:val="Bezatstarpm"/>
        <w:spacing w:line="276" w:lineRule="auto"/>
        <w:ind w:right="-766"/>
        <w:jc w:val="both"/>
        <w:rPr>
          <w:rFonts w:ascii="Times New Roman" w:hAnsi="Times New Roman" w:cs="Times New Roman"/>
          <w:i/>
          <w:iCs/>
          <w:color w:val="000000" w:themeColor="text1"/>
          <w:sz w:val="24"/>
          <w:szCs w:val="24"/>
        </w:rPr>
      </w:pPr>
    </w:p>
    <w:p w14:paraId="0A3528E7" w14:textId="65CD374E" w:rsidR="00CD28FE" w:rsidRDefault="00CD28FE" w:rsidP="00CD28FE">
      <w:pPr>
        <w:pStyle w:val="Bezatstarpm"/>
        <w:spacing w:line="276" w:lineRule="auto"/>
        <w:ind w:right="-766"/>
        <w:jc w:val="center"/>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8.attēls</w:t>
      </w:r>
    </w:p>
    <w:p w14:paraId="0CCFA792" w14:textId="155C45A9" w:rsidR="00CD28FE" w:rsidRDefault="00CD28FE" w:rsidP="00CD28FE">
      <w:pPr>
        <w:pStyle w:val="Bezatstarpm"/>
        <w:spacing w:line="276" w:lineRule="auto"/>
        <w:ind w:right="-766"/>
        <w:jc w:val="center"/>
        <w:rPr>
          <w:rFonts w:ascii="Times New Roman" w:hAnsi="Times New Roman" w:cs="Times New Roman"/>
          <w:i/>
          <w:iCs/>
          <w:color w:val="000000" w:themeColor="text1"/>
          <w:sz w:val="24"/>
          <w:szCs w:val="24"/>
        </w:rPr>
      </w:pPr>
    </w:p>
    <w:p w14:paraId="0FE93206" w14:textId="680BD9A5" w:rsidR="00CD28FE" w:rsidRPr="00CD28FE" w:rsidRDefault="00CD28FE" w:rsidP="00CD28FE">
      <w:pPr>
        <w:pStyle w:val="Bezatstarpm"/>
        <w:spacing w:line="276" w:lineRule="auto"/>
        <w:ind w:right="-766"/>
        <w:jc w:val="center"/>
        <w:rPr>
          <w:rFonts w:ascii="Times New Roman" w:hAnsi="Times New Roman" w:cs="Times New Roman"/>
          <w:b/>
          <w:bCs/>
          <w:color w:val="000000" w:themeColor="text1"/>
          <w:sz w:val="24"/>
          <w:szCs w:val="24"/>
        </w:rPr>
      </w:pPr>
      <w:r w:rsidRPr="00CD28FE">
        <w:rPr>
          <w:rFonts w:ascii="Times New Roman" w:hAnsi="Times New Roman" w:cs="Times New Roman"/>
          <w:b/>
          <w:bCs/>
          <w:color w:val="000000" w:themeColor="text1"/>
          <w:sz w:val="24"/>
          <w:szCs w:val="24"/>
        </w:rPr>
        <w:t>Bērnu seksuāla izmantošana</w:t>
      </w:r>
    </w:p>
    <w:p w14:paraId="19C7FE30" w14:textId="286F35C8" w:rsidR="00CD28FE" w:rsidRDefault="00CD28FE" w:rsidP="00D977CA">
      <w:pPr>
        <w:pStyle w:val="Bezatstarpm"/>
        <w:spacing w:line="276" w:lineRule="auto"/>
        <w:ind w:right="-766"/>
        <w:jc w:val="both"/>
        <w:rPr>
          <w:rFonts w:ascii="Times New Roman" w:hAnsi="Times New Roman" w:cs="Times New Roman"/>
          <w:i/>
          <w:iCs/>
          <w:color w:val="000000" w:themeColor="text1"/>
          <w:sz w:val="24"/>
          <w:szCs w:val="24"/>
        </w:rPr>
      </w:pPr>
    </w:p>
    <w:p w14:paraId="4E17188E" w14:textId="28F3ACF7" w:rsidR="00CD28FE" w:rsidRPr="003B0173" w:rsidRDefault="00CD28FE" w:rsidP="00CD28FE">
      <w:pPr>
        <w:spacing w:after="120" w:line="276" w:lineRule="auto"/>
        <w:ind w:firstLine="567"/>
        <w:jc w:val="both"/>
        <w:rPr>
          <w:rFonts w:ascii="Times New Roman" w:hAnsi="Times New Roman"/>
          <w:sz w:val="24"/>
          <w:szCs w:val="24"/>
        </w:rPr>
      </w:pPr>
      <w:r>
        <w:rPr>
          <w:rFonts w:ascii="Times New Roman" w:hAnsi="Times New Roman"/>
          <w:sz w:val="24"/>
          <w:szCs w:val="24"/>
        </w:rPr>
        <w:t>B</w:t>
      </w:r>
      <w:r w:rsidR="0009077F">
        <w:rPr>
          <w:rFonts w:ascii="Times New Roman" w:hAnsi="Times New Roman"/>
          <w:sz w:val="24"/>
          <w:szCs w:val="24"/>
        </w:rPr>
        <w:t>TAD</w:t>
      </w:r>
      <w:r w:rsidRPr="00A306C8">
        <w:rPr>
          <w:rFonts w:ascii="Times New Roman" w:hAnsi="Times New Roman"/>
          <w:sz w:val="24"/>
          <w:szCs w:val="24"/>
        </w:rPr>
        <w:t xml:space="preserve"> </w:t>
      </w:r>
      <w:r>
        <w:rPr>
          <w:rFonts w:ascii="Times New Roman" w:hAnsi="Times New Roman"/>
          <w:sz w:val="24"/>
          <w:szCs w:val="24"/>
        </w:rPr>
        <w:t>2023. gadā saņemta 21 sūdzība</w:t>
      </w:r>
      <w:r w:rsidRPr="00A306C8">
        <w:rPr>
          <w:rFonts w:ascii="Times New Roman" w:hAnsi="Times New Roman"/>
          <w:sz w:val="24"/>
          <w:szCs w:val="24"/>
        </w:rPr>
        <w:t xml:space="preserve"> par iespējamu </w:t>
      </w:r>
      <w:r>
        <w:rPr>
          <w:rFonts w:ascii="Times New Roman" w:hAnsi="Times New Roman"/>
          <w:sz w:val="24"/>
          <w:szCs w:val="24"/>
        </w:rPr>
        <w:t xml:space="preserve">bērnu </w:t>
      </w:r>
      <w:r w:rsidRPr="00A306C8">
        <w:rPr>
          <w:rFonts w:ascii="Times New Roman" w:hAnsi="Times New Roman"/>
          <w:sz w:val="24"/>
          <w:szCs w:val="24"/>
        </w:rPr>
        <w:t xml:space="preserve">seksuālu </w:t>
      </w:r>
      <w:r>
        <w:rPr>
          <w:rFonts w:ascii="Times New Roman" w:hAnsi="Times New Roman"/>
          <w:sz w:val="24"/>
          <w:szCs w:val="24"/>
        </w:rPr>
        <w:t>izmantošanu</w:t>
      </w:r>
      <w:r w:rsidRPr="00A306C8">
        <w:rPr>
          <w:rFonts w:ascii="Times New Roman" w:hAnsi="Times New Roman"/>
          <w:sz w:val="24"/>
          <w:szCs w:val="24"/>
        </w:rPr>
        <w:t xml:space="preserve"> izglītības iestādēs</w:t>
      </w:r>
      <w:r>
        <w:rPr>
          <w:rFonts w:ascii="Times New Roman" w:hAnsi="Times New Roman"/>
          <w:sz w:val="24"/>
          <w:szCs w:val="24"/>
        </w:rPr>
        <w:t xml:space="preserve">, ģimenēs, interneta vidē, sabiedriskās vietās, bet, ņemot vērā, ka BAC </w:t>
      </w:r>
      <w:r w:rsidRPr="00C371D1">
        <w:rPr>
          <w:rFonts w:ascii="Times New Roman" w:hAnsi="Times New Roman"/>
          <w:sz w:val="24"/>
          <w:szCs w:val="24"/>
        </w:rPr>
        <w:t>kompetencē nav izvērtēt, vai ir noticis vai nav noticis noziedzīgs nodarījums un/vai likumpārkāpums</w:t>
      </w:r>
      <w:r>
        <w:rPr>
          <w:rFonts w:ascii="Times New Roman" w:hAnsi="Times New Roman"/>
          <w:sz w:val="24"/>
          <w:szCs w:val="24"/>
        </w:rPr>
        <w:t xml:space="preserve"> šādās situācijās</w:t>
      </w:r>
      <w:r w:rsidRPr="00C371D1">
        <w:rPr>
          <w:rFonts w:ascii="Times New Roman" w:hAnsi="Times New Roman"/>
          <w:sz w:val="24"/>
          <w:szCs w:val="24"/>
        </w:rPr>
        <w:t>,</w:t>
      </w:r>
      <w:r>
        <w:rPr>
          <w:rFonts w:ascii="Times New Roman" w:hAnsi="Times New Roman"/>
          <w:sz w:val="24"/>
          <w:szCs w:val="24"/>
        </w:rPr>
        <w:t xml:space="preserve"> </w:t>
      </w:r>
      <w:r w:rsidRPr="00C371D1">
        <w:rPr>
          <w:rFonts w:ascii="Times New Roman" w:hAnsi="Times New Roman"/>
          <w:sz w:val="24"/>
          <w:szCs w:val="24"/>
        </w:rPr>
        <w:t xml:space="preserve">jebkura informācija par iespējamu noziedzīgu </w:t>
      </w:r>
      <w:r w:rsidRPr="00C371D1">
        <w:rPr>
          <w:rFonts w:ascii="Times New Roman" w:hAnsi="Times New Roman"/>
          <w:sz w:val="24"/>
          <w:szCs w:val="24"/>
        </w:rPr>
        <w:lastRenderedPageBreak/>
        <w:t>nodarījumu un/vai likumpārkāpumu, tai skaitā informācija par iespējamo seksuālo vardarbību</w:t>
      </w:r>
      <w:r>
        <w:rPr>
          <w:rFonts w:ascii="Times New Roman" w:hAnsi="Times New Roman"/>
          <w:sz w:val="24"/>
          <w:szCs w:val="24"/>
        </w:rPr>
        <w:t xml:space="preserve"> pret bērnu, bērna seksuālu izmantošanu</w:t>
      </w:r>
      <w:r w:rsidRPr="00C371D1">
        <w:rPr>
          <w:rFonts w:ascii="Times New Roman" w:hAnsi="Times New Roman"/>
          <w:sz w:val="24"/>
          <w:szCs w:val="24"/>
        </w:rPr>
        <w:t xml:space="preserve"> tiek pārsūtīta izvērtēšanai Valsts policijai</w:t>
      </w:r>
      <w:r>
        <w:rPr>
          <w:rFonts w:ascii="Times New Roman" w:hAnsi="Times New Roman"/>
          <w:sz w:val="24"/>
          <w:szCs w:val="24"/>
        </w:rPr>
        <w:t>.</w:t>
      </w:r>
    </w:p>
    <w:p w14:paraId="6715CD82" w14:textId="77777777" w:rsidR="00CD28FE" w:rsidRDefault="00CD28FE" w:rsidP="00CD28FE">
      <w:pPr>
        <w:spacing w:after="0" w:line="276" w:lineRule="auto"/>
        <w:ind w:firstLine="567"/>
        <w:jc w:val="both"/>
        <w:rPr>
          <w:rFonts w:ascii="Times New Roman" w:hAnsi="Times New Roman"/>
          <w:sz w:val="24"/>
          <w:szCs w:val="24"/>
        </w:rPr>
      </w:pPr>
      <w:r w:rsidRPr="008D4564">
        <w:rPr>
          <w:rFonts w:ascii="Times New Roman" w:hAnsi="Times New Roman"/>
          <w:sz w:val="24"/>
          <w:szCs w:val="24"/>
        </w:rPr>
        <w:t>202</w:t>
      </w:r>
      <w:r>
        <w:rPr>
          <w:rFonts w:ascii="Times New Roman" w:hAnsi="Times New Roman"/>
          <w:sz w:val="24"/>
          <w:szCs w:val="24"/>
        </w:rPr>
        <w:t>3</w:t>
      </w:r>
      <w:r w:rsidRPr="008D4564">
        <w:rPr>
          <w:rFonts w:ascii="Times New Roman" w:hAnsi="Times New Roman"/>
          <w:sz w:val="24"/>
          <w:szCs w:val="24"/>
        </w:rPr>
        <w:t xml:space="preserve">. gadā </w:t>
      </w:r>
      <w:r>
        <w:rPr>
          <w:rFonts w:ascii="Times New Roman" w:hAnsi="Times New Roman"/>
          <w:sz w:val="24"/>
          <w:szCs w:val="24"/>
        </w:rPr>
        <w:t>BAC</w:t>
      </w:r>
      <w:r w:rsidRPr="008D4564">
        <w:rPr>
          <w:rFonts w:ascii="Times New Roman" w:hAnsi="Times New Roman"/>
          <w:sz w:val="24"/>
          <w:szCs w:val="24"/>
        </w:rPr>
        <w:t xml:space="preserve"> BTAD saņemtas: </w:t>
      </w:r>
    </w:p>
    <w:p w14:paraId="4A79F0D5" w14:textId="77777777" w:rsidR="00CD28FE" w:rsidRDefault="00CD28FE" w:rsidP="00CD28FE">
      <w:pPr>
        <w:spacing w:after="0" w:line="276" w:lineRule="auto"/>
        <w:ind w:firstLine="720"/>
        <w:jc w:val="both"/>
        <w:rPr>
          <w:rFonts w:ascii="Times New Roman" w:hAnsi="Times New Roman"/>
          <w:sz w:val="24"/>
          <w:szCs w:val="24"/>
        </w:rPr>
      </w:pPr>
      <w:r>
        <w:rPr>
          <w:rFonts w:ascii="Times New Roman" w:hAnsi="Times New Roman"/>
          <w:sz w:val="24"/>
          <w:szCs w:val="24"/>
        </w:rPr>
        <w:t>6</w:t>
      </w:r>
      <w:r w:rsidRPr="008D4564">
        <w:rPr>
          <w:rFonts w:ascii="Times New Roman" w:hAnsi="Times New Roman"/>
          <w:sz w:val="24"/>
          <w:szCs w:val="24"/>
        </w:rPr>
        <w:t xml:space="preserve"> sūdzība</w:t>
      </w:r>
      <w:r>
        <w:rPr>
          <w:rFonts w:ascii="Times New Roman" w:hAnsi="Times New Roman"/>
          <w:sz w:val="24"/>
          <w:szCs w:val="24"/>
        </w:rPr>
        <w:t>s</w:t>
      </w:r>
      <w:r w:rsidRPr="008D4564">
        <w:rPr>
          <w:rFonts w:ascii="Times New Roman" w:hAnsi="Times New Roman"/>
          <w:sz w:val="24"/>
          <w:szCs w:val="24"/>
        </w:rPr>
        <w:t xml:space="preserve"> par </w:t>
      </w:r>
      <w:r>
        <w:rPr>
          <w:rFonts w:ascii="Times New Roman" w:hAnsi="Times New Roman"/>
          <w:sz w:val="24"/>
          <w:szCs w:val="24"/>
        </w:rPr>
        <w:t xml:space="preserve">iespējamu </w:t>
      </w:r>
      <w:r w:rsidRPr="008D4564">
        <w:rPr>
          <w:rFonts w:ascii="Times New Roman" w:hAnsi="Times New Roman"/>
          <w:sz w:val="24"/>
          <w:szCs w:val="24"/>
        </w:rPr>
        <w:t xml:space="preserve">vienaudžu seksuālu vardarbību </w:t>
      </w:r>
      <w:r>
        <w:rPr>
          <w:rFonts w:ascii="Times New Roman" w:hAnsi="Times New Roman"/>
          <w:sz w:val="24"/>
          <w:szCs w:val="24"/>
        </w:rPr>
        <w:t>skolā;</w:t>
      </w:r>
    </w:p>
    <w:p w14:paraId="4318F7D7" w14:textId="77777777" w:rsidR="00CD28FE" w:rsidRDefault="00CD28FE" w:rsidP="00CD28FE">
      <w:pPr>
        <w:spacing w:after="0" w:line="276" w:lineRule="auto"/>
        <w:ind w:firstLine="720"/>
        <w:jc w:val="both"/>
        <w:rPr>
          <w:rFonts w:ascii="Times New Roman" w:hAnsi="Times New Roman"/>
          <w:sz w:val="24"/>
          <w:szCs w:val="24"/>
        </w:rPr>
      </w:pPr>
      <w:r>
        <w:rPr>
          <w:rFonts w:ascii="Times New Roman" w:hAnsi="Times New Roman"/>
          <w:sz w:val="24"/>
          <w:szCs w:val="24"/>
        </w:rPr>
        <w:t>4 sūdzības par iespējamu seksuālu vardarbību ģimenē;</w:t>
      </w:r>
    </w:p>
    <w:p w14:paraId="2FE8D27E" w14:textId="77777777" w:rsidR="00CD28FE" w:rsidRDefault="00CD28FE" w:rsidP="00CD28FE">
      <w:pPr>
        <w:spacing w:after="0" w:line="276" w:lineRule="auto"/>
        <w:ind w:firstLine="720"/>
        <w:jc w:val="both"/>
        <w:rPr>
          <w:rFonts w:ascii="Times New Roman" w:hAnsi="Times New Roman"/>
          <w:sz w:val="24"/>
          <w:szCs w:val="24"/>
        </w:rPr>
      </w:pPr>
      <w:r>
        <w:rPr>
          <w:rFonts w:ascii="Times New Roman" w:hAnsi="Times New Roman"/>
          <w:sz w:val="24"/>
          <w:szCs w:val="24"/>
        </w:rPr>
        <w:t xml:space="preserve">6 </w:t>
      </w:r>
      <w:r w:rsidRPr="008D4564">
        <w:rPr>
          <w:rFonts w:ascii="Times New Roman" w:hAnsi="Times New Roman"/>
          <w:sz w:val="24"/>
          <w:szCs w:val="24"/>
        </w:rPr>
        <w:t xml:space="preserve">sūdzība par </w:t>
      </w:r>
      <w:r>
        <w:rPr>
          <w:rFonts w:ascii="Times New Roman" w:hAnsi="Times New Roman"/>
          <w:sz w:val="24"/>
          <w:szCs w:val="24"/>
        </w:rPr>
        <w:t xml:space="preserve">iespējamu izglītības iestādes darbinieka </w:t>
      </w:r>
      <w:proofErr w:type="spellStart"/>
      <w:r w:rsidRPr="008D4564">
        <w:rPr>
          <w:rFonts w:ascii="Times New Roman" w:hAnsi="Times New Roman"/>
          <w:sz w:val="24"/>
          <w:szCs w:val="24"/>
        </w:rPr>
        <w:t>seksu</w:t>
      </w:r>
      <w:r>
        <w:rPr>
          <w:rFonts w:ascii="Times New Roman" w:hAnsi="Times New Roman"/>
          <w:sz w:val="24"/>
          <w:szCs w:val="24"/>
        </w:rPr>
        <w:t>alizētu</w:t>
      </w:r>
      <w:proofErr w:type="spellEnd"/>
      <w:r>
        <w:rPr>
          <w:rFonts w:ascii="Times New Roman" w:hAnsi="Times New Roman"/>
          <w:sz w:val="24"/>
          <w:szCs w:val="24"/>
        </w:rPr>
        <w:t xml:space="preserve"> uzvedību un/vai </w:t>
      </w:r>
      <w:r w:rsidRPr="008D4564">
        <w:rPr>
          <w:rFonts w:ascii="Times New Roman" w:hAnsi="Times New Roman"/>
          <w:sz w:val="24"/>
          <w:szCs w:val="24"/>
        </w:rPr>
        <w:t xml:space="preserve"> </w:t>
      </w:r>
      <w:r>
        <w:rPr>
          <w:rFonts w:ascii="Times New Roman" w:hAnsi="Times New Roman"/>
          <w:sz w:val="24"/>
          <w:szCs w:val="24"/>
        </w:rPr>
        <w:t>seksuālu izglītojamā izmantošanu;</w:t>
      </w:r>
    </w:p>
    <w:p w14:paraId="11DFE805" w14:textId="77777777" w:rsidR="00CD28FE" w:rsidRDefault="00CD28FE" w:rsidP="00CD28FE">
      <w:pPr>
        <w:spacing w:after="0" w:line="276" w:lineRule="auto"/>
        <w:ind w:firstLine="720"/>
        <w:jc w:val="both"/>
        <w:rPr>
          <w:rFonts w:ascii="Times New Roman" w:hAnsi="Times New Roman"/>
          <w:sz w:val="24"/>
          <w:szCs w:val="24"/>
        </w:rPr>
      </w:pPr>
      <w:r>
        <w:rPr>
          <w:rFonts w:ascii="Times New Roman" w:hAnsi="Times New Roman"/>
          <w:sz w:val="24"/>
          <w:szCs w:val="24"/>
        </w:rPr>
        <w:t xml:space="preserve">3 </w:t>
      </w:r>
      <w:r w:rsidRPr="008D4564">
        <w:rPr>
          <w:rFonts w:ascii="Times New Roman" w:hAnsi="Times New Roman"/>
          <w:sz w:val="24"/>
          <w:szCs w:val="24"/>
        </w:rPr>
        <w:t xml:space="preserve">sūdzības par </w:t>
      </w:r>
      <w:r>
        <w:rPr>
          <w:rFonts w:ascii="Times New Roman" w:hAnsi="Times New Roman"/>
          <w:sz w:val="24"/>
          <w:szCs w:val="24"/>
        </w:rPr>
        <w:t xml:space="preserve">iespējamu bērnu </w:t>
      </w:r>
      <w:r w:rsidRPr="008D4564">
        <w:rPr>
          <w:rFonts w:ascii="Times New Roman" w:hAnsi="Times New Roman"/>
          <w:sz w:val="24"/>
          <w:szCs w:val="24"/>
        </w:rPr>
        <w:t>pavedināšanu internetā</w:t>
      </w:r>
      <w:r>
        <w:rPr>
          <w:rFonts w:ascii="Times New Roman" w:hAnsi="Times New Roman"/>
          <w:sz w:val="24"/>
          <w:szCs w:val="24"/>
        </w:rPr>
        <w:t xml:space="preserve">, par iespējamu pornogrāfiska satura materiālu izplatīšanu internetā; </w:t>
      </w:r>
    </w:p>
    <w:p w14:paraId="55D4BCCA" w14:textId="77777777" w:rsidR="00CD28FE" w:rsidRDefault="00CD28FE" w:rsidP="00CD28FE">
      <w:pPr>
        <w:spacing w:after="0" w:line="276" w:lineRule="auto"/>
        <w:ind w:firstLine="720"/>
        <w:jc w:val="both"/>
        <w:rPr>
          <w:rFonts w:ascii="Times New Roman" w:hAnsi="Times New Roman"/>
          <w:sz w:val="24"/>
          <w:szCs w:val="24"/>
        </w:rPr>
      </w:pPr>
      <w:r>
        <w:rPr>
          <w:rFonts w:ascii="Times New Roman" w:hAnsi="Times New Roman"/>
          <w:sz w:val="24"/>
          <w:szCs w:val="24"/>
        </w:rPr>
        <w:t>1 sūdzība par iespējamu erotiska satura materiālu izplatīšanu;</w:t>
      </w:r>
    </w:p>
    <w:p w14:paraId="5D5B7B54" w14:textId="77777777" w:rsidR="00CD28FE" w:rsidRDefault="00CD28FE" w:rsidP="00CD28FE">
      <w:pPr>
        <w:spacing w:after="0" w:line="276" w:lineRule="auto"/>
        <w:ind w:firstLine="720"/>
        <w:jc w:val="both"/>
        <w:rPr>
          <w:rFonts w:ascii="Times New Roman" w:hAnsi="Times New Roman"/>
          <w:sz w:val="24"/>
          <w:szCs w:val="24"/>
        </w:rPr>
      </w:pPr>
      <w:r>
        <w:rPr>
          <w:rFonts w:ascii="Times New Roman" w:hAnsi="Times New Roman"/>
          <w:sz w:val="24"/>
          <w:szCs w:val="24"/>
        </w:rPr>
        <w:t xml:space="preserve">1 sūdzība par iespējamu pedofilu kontaktēšanos ar </w:t>
      </w:r>
      <w:proofErr w:type="spellStart"/>
      <w:r>
        <w:rPr>
          <w:rFonts w:ascii="Times New Roman" w:hAnsi="Times New Roman"/>
          <w:sz w:val="24"/>
          <w:szCs w:val="24"/>
        </w:rPr>
        <w:t>ārpusģimenes</w:t>
      </w:r>
      <w:proofErr w:type="spellEnd"/>
      <w:r>
        <w:rPr>
          <w:rFonts w:ascii="Times New Roman" w:hAnsi="Times New Roman"/>
          <w:sz w:val="24"/>
          <w:szCs w:val="24"/>
        </w:rPr>
        <w:t xml:space="preserve"> aprūpes iestādes bērniem.</w:t>
      </w:r>
    </w:p>
    <w:p w14:paraId="4D6EF1ED" w14:textId="3443FABF" w:rsidR="00CD28FE" w:rsidRDefault="00CD28FE" w:rsidP="00D977CA">
      <w:pPr>
        <w:pStyle w:val="Bezatstarpm"/>
        <w:spacing w:line="276" w:lineRule="auto"/>
        <w:ind w:right="-766"/>
        <w:jc w:val="both"/>
        <w:rPr>
          <w:rFonts w:ascii="Times New Roman" w:hAnsi="Times New Roman" w:cs="Times New Roman"/>
          <w:i/>
          <w:iCs/>
          <w:color w:val="000000" w:themeColor="text1"/>
          <w:sz w:val="24"/>
          <w:szCs w:val="24"/>
        </w:rPr>
      </w:pPr>
    </w:p>
    <w:sectPr w:rsidR="00CD28FE" w:rsidSect="008049FD">
      <w:footerReference w:type="defaul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15990" w14:textId="77777777" w:rsidR="001C2FB0" w:rsidRDefault="001C2FB0" w:rsidP="009E090F">
      <w:pPr>
        <w:spacing w:after="0" w:line="240" w:lineRule="auto"/>
      </w:pPr>
      <w:r>
        <w:separator/>
      </w:r>
    </w:p>
  </w:endnote>
  <w:endnote w:type="continuationSeparator" w:id="0">
    <w:p w14:paraId="23BDCA78" w14:textId="77777777" w:rsidR="001C2FB0" w:rsidRDefault="001C2FB0" w:rsidP="009E0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546660"/>
      <w:docPartObj>
        <w:docPartGallery w:val="Page Numbers (Bottom of Page)"/>
        <w:docPartUnique/>
      </w:docPartObj>
    </w:sdtPr>
    <w:sdtEndPr/>
    <w:sdtContent>
      <w:p w14:paraId="6D0EB013" w14:textId="132A7B01" w:rsidR="0007355B" w:rsidRDefault="0007355B">
        <w:pPr>
          <w:pStyle w:val="Kjene"/>
          <w:jc w:val="center"/>
        </w:pPr>
        <w:r>
          <w:fldChar w:fldCharType="begin"/>
        </w:r>
        <w:r>
          <w:instrText>PAGE   \* MERGEFORMAT</w:instrText>
        </w:r>
        <w:r>
          <w:fldChar w:fldCharType="separate"/>
        </w:r>
        <w:r>
          <w:t>2</w:t>
        </w:r>
        <w:r>
          <w:fldChar w:fldCharType="end"/>
        </w:r>
      </w:p>
    </w:sdtContent>
  </w:sdt>
  <w:p w14:paraId="7107910E" w14:textId="77777777" w:rsidR="0007355B" w:rsidRDefault="0007355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B5312" w14:textId="77777777" w:rsidR="001C2FB0" w:rsidRDefault="001C2FB0" w:rsidP="009E090F">
      <w:pPr>
        <w:spacing w:after="0" w:line="240" w:lineRule="auto"/>
      </w:pPr>
      <w:r>
        <w:separator/>
      </w:r>
    </w:p>
  </w:footnote>
  <w:footnote w:type="continuationSeparator" w:id="0">
    <w:p w14:paraId="636C3EAD" w14:textId="77777777" w:rsidR="001C2FB0" w:rsidRDefault="001C2FB0" w:rsidP="009E0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14CD1"/>
    <w:multiLevelType w:val="hybridMultilevel"/>
    <w:tmpl w:val="6E4CB4B4"/>
    <w:lvl w:ilvl="0" w:tplc="0409000B">
      <w:start w:val="1"/>
      <w:numFmt w:val="bullet"/>
      <w:lvlText w:val=""/>
      <w:lvlJc w:val="left"/>
      <w:pPr>
        <w:ind w:left="420" w:hanging="360"/>
      </w:pPr>
      <w:rPr>
        <w:rFonts w:ascii="Wingdings" w:hAnsi="Wingdings"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5AAC515B"/>
    <w:multiLevelType w:val="hybridMultilevel"/>
    <w:tmpl w:val="DD6CFF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2396BC1"/>
    <w:multiLevelType w:val="hybridMultilevel"/>
    <w:tmpl w:val="368E2D0A"/>
    <w:lvl w:ilvl="0" w:tplc="438E03CA">
      <w:start w:val="1"/>
      <w:numFmt w:val="decimal"/>
      <w:lvlText w:val="%1)"/>
      <w:lvlJc w:val="left"/>
      <w:pPr>
        <w:tabs>
          <w:tab w:val="num" w:pos="1620"/>
        </w:tabs>
        <w:ind w:left="1620" w:hanging="360"/>
      </w:pPr>
      <w:rPr>
        <w:sz w:val="24"/>
        <w:szCs w:val="24"/>
      </w:rPr>
    </w:lvl>
    <w:lvl w:ilvl="1" w:tplc="0426000F">
      <w:start w:val="1"/>
      <w:numFmt w:val="decimal"/>
      <w:lvlText w:val="%2."/>
      <w:lvlJc w:val="left"/>
      <w:pPr>
        <w:tabs>
          <w:tab w:val="num" w:pos="2160"/>
        </w:tabs>
        <w:ind w:left="2160" w:hanging="360"/>
      </w:pPr>
      <w:rPr>
        <w:sz w:val="28"/>
        <w:szCs w:val="28"/>
      </w:r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3" w15:restartNumberingAfterBreak="0">
    <w:nsid w:val="677C4B34"/>
    <w:multiLevelType w:val="hybridMultilevel"/>
    <w:tmpl w:val="A4E0D30A"/>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E82"/>
    <w:rsid w:val="00025346"/>
    <w:rsid w:val="000463CE"/>
    <w:rsid w:val="00066151"/>
    <w:rsid w:val="0007355B"/>
    <w:rsid w:val="00081CBB"/>
    <w:rsid w:val="0009077F"/>
    <w:rsid w:val="000B5237"/>
    <w:rsid w:val="000C597F"/>
    <w:rsid w:val="000D2EFE"/>
    <w:rsid w:val="001018E7"/>
    <w:rsid w:val="00135B43"/>
    <w:rsid w:val="00166C74"/>
    <w:rsid w:val="001C20AC"/>
    <w:rsid w:val="001C2FB0"/>
    <w:rsid w:val="001D025B"/>
    <w:rsid w:val="00243867"/>
    <w:rsid w:val="0026333B"/>
    <w:rsid w:val="00274A1C"/>
    <w:rsid w:val="002B0179"/>
    <w:rsid w:val="002C562A"/>
    <w:rsid w:val="002D0E98"/>
    <w:rsid w:val="00301363"/>
    <w:rsid w:val="00340F74"/>
    <w:rsid w:val="00351866"/>
    <w:rsid w:val="00357539"/>
    <w:rsid w:val="003B74FB"/>
    <w:rsid w:val="00411ADB"/>
    <w:rsid w:val="00413744"/>
    <w:rsid w:val="004164CB"/>
    <w:rsid w:val="004670E4"/>
    <w:rsid w:val="00470BD1"/>
    <w:rsid w:val="00471E4D"/>
    <w:rsid w:val="00482A55"/>
    <w:rsid w:val="004B5E0E"/>
    <w:rsid w:val="004B6224"/>
    <w:rsid w:val="004D0E6D"/>
    <w:rsid w:val="004D1F0A"/>
    <w:rsid w:val="00505C9A"/>
    <w:rsid w:val="00547235"/>
    <w:rsid w:val="005A30F5"/>
    <w:rsid w:val="005A523D"/>
    <w:rsid w:val="005A7BAA"/>
    <w:rsid w:val="005B6D26"/>
    <w:rsid w:val="005D0E89"/>
    <w:rsid w:val="005F52CD"/>
    <w:rsid w:val="005F76B7"/>
    <w:rsid w:val="006A16B4"/>
    <w:rsid w:val="006B1472"/>
    <w:rsid w:val="006C303C"/>
    <w:rsid w:val="006D0D91"/>
    <w:rsid w:val="006D1796"/>
    <w:rsid w:val="006E0E6E"/>
    <w:rsid w:val="006E3615"/>
    <w:rsid w:val="006F69EB"/>
    <w:rsid w:val="007172B7"/>
    <w:rsid w:val="00723BC0"/>
    <w:rsid w:val="00732919"/>
    <w:rsid w:val="00732BA1"/>
    <w:rsid w:val="00740248"/>
    <w:rsid w:val="00762DE6"/>
    <w:rsid w:val="00776377"/>
    <w:rsid w:val="00783ADB"/>
    <w:rsid w:val="007B0E7F"/>
    <w:rsid w:val="007B1DE8"/>
    <w:rsid w:val="007B45FB"/>
    <w:rsid w:val="007C41CF"/>
    <w:rsid w:val="007D00B2"/>
    <w:rsid w:val="007D0878"/>
    <w:rsid w:val="008049FD"/>
    <w:rsid w:val="00855280"/>
    <w:rsid w:val="008B4BA9"/>
    <w:rsid w:val="008D47C1"/>
    <w:rsid w:val="00911BA9"/>
    <w:rsid w:val="00913712"/>
    <w:rsid w:val="00921B50"/>
    <w:rsid w:val="00932CE5"/>
    <w:rsid w:val="00964931"/>
    <w:rsid w:val="00976E63"/>
    <w:rsid w:val="00990EC7"/>
    <w:rsid w:val="009C73AB"/>
    <w:rsid w:val="009E090F"/>
    <w:rsid w:val="00A03F4A"/>
    <w:rsid w:val="00A04CD5"/>
    <w:rsid w:val="00A40BE4"/>
    <w:rsid w:val="00A65A8A"/>
    <w:rsid w:val="00AD2FDE"/>
    <w:rsid w:val="00B334F7"/>
    <w:rsid w:val="00B510DB"/>
    <w:rsid w:val="00B70252"/>
    <w:rsid w:val="00B80E16"/>
    <w:rsid w:val="00B85B6D"/>
    <w:rsid w:val="00BF1A2B"/>
    <w:rsid w:val="00C15A26"/>
    <w:rsid w:val="00C322A2"/>
    <w:rsid w:val="00C56A97"/>
    <w:rsid w:val="00CD28FE"/>
    <w:rsid w:val="00CE4780"/>
    <w:rsid w:val="00CF19B5"/>
    <w:rsid w:val="00D01C0C"/>
    <w:rsid w:val="00D82972"/>
    <w:rsid w:val="00D977CA"/>
    <w:rsid w:val="00DA7E82"/>
    <w:rsid w:val="00DB629D"/>
    <w:rsid w:val="00DC0209"/>
    <w:rsid w:val="00DD27FA"/>
    <w:rsid w:val="00DE6C6B"/>
    <w:rsid w:val="00E74AE5"/>
    <w:rsid w:val="00E7546D"/>
    <w:rsid w:val="00EC4315"/>
    <w:rsid w:val="00ED411E"/>
    <w:rsid w:val="00F65C47"/>
    <w:rsid w:val="00FA04F9"/>
    <w:rsid w:val="00FC0763"/>
    <w:rsid w:val="00FC6C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52EE"/>
  <w15:chartTrackingRefBased/>
  <w15:docId w15:val="{32B8FC9D-BF5E-44E8-B411-811F11A2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F19B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CF19B5"/>
    <w:pPr>
      <w:spacing w:after="0" w:line="240" w:lineRule="auto"/>
    </w:pPr>
  </w:style>
  <w:style w:type="paragraph" w:styleId="Sarakstarindkopa">
    <w:name w:val="List Paragraph"/>
    <w:aliases w:val="H&amp;P List Paragraph,2,Strip"/>
    <w:basedOn w:val="Parasts"/>
    <w:link w:val="SarakstarindkopaRakstz"/>
    <w:uiPriority w:val="34"/>
    <w:qFormat/>
    <w:rsid w:val="00CF19B5"/>
    <w:pPr>
      <w:spacing w:after="0" w:line="240" w:lineRule="auto"/>
      <w:ind w:left="720"/>
      <w:contextualSpacing/>
    </w:pPr>
    <w:rPr>
      <w:rFonts w:ascii="Times New Roman" w:eastAsia="Times New Roman" w:hAnsi="Times New Roman" w:cs="Times New Roman"/>
      <w:sz w:val="24"/>
      <w:szCs w:val="24"/>
      <w:lang w:eastAsia="lv-LV"/>
    </w:rPr>
  </w:style>
  <w:style w:type="character" w:customStyle="1" w:styleId="SarakstarindkopaRakstz">
    <w:name w:val="Saraksta rindkopa Rakstz."/>
    <w:aliases w:val="H&amp;P List Paragraph Rakstz.,2 Rakstz.,Strip Rakstz."/>
    <w:link w:val="Sarakstarindkopa"/>
    <w:uiPriority w:val="34"/>
    <w:locked/>
    <w:rsid w:val="00CF19B5"/>
    <w:rPr>
      <w:rFonts w:ascii="Times New Roman" w:eastAsia="Times New Roman" w:hAnsi="Times New Roman" w:cs="Times New Roman"/>
      <w:sz w:val="24"/>
      <w:szCs w:val="24"/>
      <w:lang w:eastAsia="lv-LV"/>
    </w:rPr>
  </w:style>
  <w:style w:type="table" w:styleId="Reatabula">
    <w:name w:val="Table Grid"/>
    <w:basedOn w:val="Parastatabula"/>
    <w:uiPriority w:val="39"/>
    <w:rsid w:val="00467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74AE5"/>
    <w:rPr>
      <w:sz w:val="16"/>
      <w:szCs w:val="16"/>
    </w:rPr>
  </w:style>
  <w:style w:type="paragraph" w:styleId="Komentrateksts">
    <w:name w:val="annotation text"/>
    <w:basedOn w:val="Parasts"/>
    <w:link w:val="KomentratekstsRakstz"/>
    <w:uiPriority w:val="99"/>
    <w:semiHidden/>
    <w:unhideWhenUsed/>
    <w:rsid w:val="00E74AE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74AE5"/>
    <w:rPr>
      <w:sz w:val="20"/>
      <w:szCs w:val="20"/>
    </w:rPr>
  </w:style>
  <w:style w:type="paragraph" w:styleId="Komentratma">
    <w:name w:val="annotation subject"/>
    <w:basedOn w:val="Komentrateksts"/>
    <w:next w:val="Komentrateksts"/>
    <w:link w:val="KomentratmaRakstz"/>
    <w:uiPriority w:val="99"/>
    <w:semiHidden/>
    <w:unhideWhenUsed/>
    <w:rsid w:val="00E74AE5"/>
    <w:rPr>
      <w:b/>
      <w:bCs/>
    </w:rPr>
  </w:style>
  <w:style w:type="character" w:customStyle="1" w:styleId="KomentratmaRakstz">
    <w:name w:val="Komentāra tēma Rakstz."/>
    <w:basedOn w:val="KomentratekstsRakstz"/>
    <w:link w:val="Komentratma"/>
    <w:uiPriority w:val="99"/>
    <w:semiHidden/>
    <w:rsid w:val="00E74AE5"/>
    <w:rPr>
      <w:b/>
      <w:bCs/>
      <w:sz w:val="20"/>
      <w:szCs w:val="20"/>
    </w:rPr>
  </w:style>
  <w:style w:type="paragraph" w:styleId="Galvene">
    <w:name w:val="header"/>
    <w:basedOn w:val="Parasts"/>
    <w:link w:val="GalveneRakstz"/>
    <w:uiPriority w:val="99"/>
    <w:unhideWhenUsed/>
    <w:rsid w:val="009E090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E090F"/>
  </w:style>
  <w:style w:type="paragraph" w:styleId="Kjene">
    <w:name w:val="footer"/>
    <w:basedOn w:val="Parasts"/>
    <w:link w:val="KjeneRakstz"/>
    <w:uiPriority w:val="99"/>
    <w:unhideWhenUsed/>
    <w:rsid w:val="009E090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E0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36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Saņemto un izskatīto sūdzību/iesniegumu un dienesta ziņojumu skaits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6.835447652376786E-2"/>
          <c:y val="0.22698412698412698"/>
          <c:w val="0.90849737532808394"/>
          <c:h val="0.70080052493438316"/>
        </c:manualLayout>
      </c:layout>
      <c:barChart>
        <c:barDir val="col"/>
        <c:grouping val="clustered"/>
        <c:varyColors val="0"/>
        <c:ser>
          <c:idx val="0"/>
          <c:order val="0"/>
          <c:tx>
            <c:strRef>
              <c:f>Lapa1!$B$1</c:f>
              <c:strCache>
                <c:ptCount val="1"/>
                <c:pt idx="0">
                  <c:v>Kolonna3</c:v>
                </c:pt>
              </c:strCache>
            </c:strRef>
          </c:tx>
          <c:spPr>
            <a:solidFill>
              <a:schemeClr val="accent1">
                <a:alpha val="85000"/>
              </a:schemeClr>
            </a:solidFill>
            <a:ln w="9525" cap="flat" cmpd="sng" algn="ctr">
              <a:solidFill>
                <a:schemeClr val="lt1">
                  <a:alpha val="50000"/>
                </a:schemeClr>
              </a:solidFill>
              <a:round/>
            </a:ln>
            <a:effectLst/>
          </c:spPr>
          <c:invertIfNegative val="0"/>
          <c:dLbls>
            <c:spPr>
              <a:solidFill>
                <a:sysClr val="windowText" lastClr="000000">
                  <a:lumMod val="65000"/>
                  <a:lumOff val="35000"/>
                  <a:alpha val="75000"/>
                </a:sysClr>
              </a:solidFill>
              <a:ln>
                <a:noFill/>
              </a:ln>
              <a:effectLst/>
            </c:spPr>
            <c:txPr>
              <a:bodyPr rot="0" spcFirstLastPara="1" vertOverflow="clip" horzOverflow="clip"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Lapa1!$A$2:$A$3</c:f>
              <c:strCache>
                <c:ptCount val="2"/>
                <c:pt idx="0">
                  <c:v>Iesniegumi</c:v>
                </c:pt>
                <c:pt idx="1">
                  <c:v>Dienesta ziņojumi</c:v>
                </c:pt>
              </c:strCache>
            </c:strRef>
          </c:cat>
          <c:val>
            <c:numRef>
              <c:f>Lapa1!$B$2:$B$3</c:f>
              <c:numCache>
                <c:formatCode>General</c:formatCode>
                <c:ptCount val="2"/>
                <c:pt idx="0">
                  <c:v>731</c:v>
                </c:pt>
                <c:pt idx="1">
                  <c:v>80</c:v>
                </c:pt>
              </c:numCache>
            </c:numRef>
          </c:val>
          <c:extLst>
            <c:ext xmlns:c16="http://schemas.microsoft.com/office/drawing/2014/chart" uri="{C3380CC4-5D6E-409C-BE32-E72D297353CC}">
              <c16:uniqueId val="{00000001-0D26-4EB2-9ED5-0C5DB6922A60}"/>
            </c:ext>
          </c:extLst>
        </c:ser>
        <c:dLbls>
          <c:dLblPos val="inEnd"/>
          <c:showLegendKey val="0"/>
          <c:showVal val="1"/>
          <c:showCatName val="0"/>
          <c:showSerName val="0"/>
          <c:showPercent val="0"/>
          <c:showBubbleSize val="0"/>
        </c:dLbls>
        <c:gapWidth val="65"/>
        <c:axId val="1870699936"/>
        <c:axId val="1870700352"/>
      </c:barChart>
      <c:catAx>
        <c:axId val="187069993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870700352"/>
        <c:crosses val="autoZero"/>
        <c:auto val="1"/>
        <c:lblAlgn val="ctr"/>
        <c:lblOffset val="100"/>
        <c:noMultiLvlLbl val="0"/>
      </c:catAx>
      <c:valAx>
        <c:axId val="18707003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8706999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712633354290783E-2"/>
          <c:y val="7.6433121019108277E-2"/>
          <c:w val="0.89979940720337714"/>
          <c:h val="0.782176638748182"/>
        </c:manualLayout>
      </c:layout>
      <c:barChart>
        <c:barDir val="col"/>
        <c:grouping val="clustered"/>
        <c:varyColors val="0"/>
        <c:ser>
          <c:idx val="0"/>
          <c:order val="0"/>
          <c:tx>
            <c:strRef>
              <c:f>Lapa1!$B$1</c:f>
              <c:strCache>
                <c:ptCount val="1"/>
                <c:pt idx="0">
                  <c:v>Sērija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Lapa1!$A$2:$A$5</c:f>
              <c:strCache>
                <c:ptCount val="4"/>
                <c:pt idx="0">
                  <c:v>2020. gads</c:v>
                </c:pt>
                <c:pt idx="1">
                  <c:v>2021. gads</c:v>
                </c:pt>
                <c:pt idx="2">
                  <c:v>2022. gads</c:v>
                </c:pt>
                <c:pt idx="3">
                  <c:v>2023. gads</c:v>
                </c:pt>
              </c:strCache>
            </c:strRef>
          </c:cat>
          <c:val>
            <c:numRef>
              <c:f>Lapa1!$B$2:$B$5</c:f>
              <c:numCache>
                <c:formatCode>General</c:formatCode>
                <c:ptCount val="4"/>
                <c:pt idx="0">
                  <c:v>570</c:v>
                </c:pt>
                <c:pt idx="1">
                  <c:v>474</c:v>
                </c:pt>
                <c:pt idx="2">
                  <c:v>627</c:v>
                </c:pt>
                <c:pt idx="3">
                  <c:v>811</c:v>
                </c:pt>
              </c:numCache>
            </c:numRef>
          </c:val>
          <c:extLst>
            <c:ext xmlns:c16="http://schemas.microsoft.com/office/drawing/2014/chart" uri="{C3380CC4-5D6E-409C-BE32-E72D297353CC}">
              <c16:uniqueId val="{00000000-DF08-4329-90E4-3A99517768DC}"/>
            </c:ext>
          </c:extLst>
        </c:ser>
        <c:dLbls>
          <c:dLblPos val="inEnd"/>
          <c:showLegendKey val="0"/>
          <c:showVal val="1"/>
          <c:showCatName val="0"/>
          <c:showSerName val="0"/>
          <c:showPercent val="0"/>
          <c:showBubbleSize val="0"/>
        </c:dLbls>
        <c:gapWidth val="65"/>
        <c:axId val="306426048"/>
        <c:axId val="306442272"/>
      </c:barChart>
      <c:catAx>
        <c:axId val="30642604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06442272"/>
        <c:crosses val="autoZero"/>
        <c:auto val="1"/>
        <c:lblAlgn val="ctr"/>
        <c:lblOffset val="100"/>
        <c:noMultiLvlLbl val="0"/>
      </c:catAx>
      <c:valAx>
        <c:axId val="30644227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06426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lv-LV"/>
              <a:t>Sūdzību skaits pa mēnešiem (salīdzinājumam 2022. un 2023. gads)</a:t>
            </a:r>
          </a:p>
        </c:rich>
      </c:tx>
      <c:layout>
        <c:manualLayout>
          <c:xMode val="edge"/>
          <c:yMode val="edge"/>
          <c:x val="9.7985950285626081E-2"/>
          <c:y val="3.589132027101263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Lapa1!$B$1</c:f>
              <c:strCache>
                <c:ptCount val="1"/>
                <c:pt idx="0">
                  <c:v>2022</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Lapa1!$A$2:$A$13</c:f>
              <c:strCache>
                <c:ptCount val="12"/>
                <c:pt idx="0">
                  <c:v>Decembris</c:v>
                </c:pt>
                <c:pt idx="1">
                  <c:v>Novembris</c:v>
                </c:pt>
                <c:pt idx="2">
                  <c:v>Oktobris</c:v>
                </c:pt>
                <c:pt idx="3">
                  <c:v>Septembris</c:v>
                </c:pt>
                <c:pt idx="4">
                  <c:v>Augusts</c:v>
                </c:pt>
                <c:pt idx="5">
                  <c:v>Jūlijs</c:v>
                </c:pt>
                <c:pt idx="6">
                  <c:v>Jūnijs</c:v>
                </c:pt>
                <c:pt idx="7">
                  <c:v>Maijs</c:v>
                </c:pt>
                <c:pt idx="8">
                  <c:v>Aprīlis</c:v>
                </c:pt>
                <c:pt idx="9">
                  <c:v>Marts</c:v>
                </c:pt>
                <c:pt idx="10">
                  <c:v>Februāris</c:v>
                </c:pt>
                <c:pt idx="11">
                  <c:v>Janvāris</c:v>
                </c:pt>
              </c:strCache>
            </c:strRef>
          </c:cat>
          <c:val>
            <c:numRef>
              <c:f>Lapa1!$B$2:$B$13</c:f>
              <c:numCache>
                <c:formatCode>General</c:formatCode>
                <c:ptCount val="12"/>
                <c:pt idx="0">
                  <c:v>48</c:v>
                </c:pt>
                <c:pt idx="1">
                  <c:v>64</c:v>
                </c:pt>
                <c:pt idx="2">
                  <c:v>63</c:v>
                </c:pt>
                <c:pt idx="3">
                  <c:v>42</c:v>
                </c:pt>
                <c:pt idx="4">
                  <c:v>42</c:v>
                </c:pt>
                <c:pt idx="5">
                  <c:v>42</c:v>
                </c:pt>
                <c:pt idx="6">
                  <c:v>38</c:v>
                </c:pt>
                <c:pt idx="7">
                  <c:v>63</c:v>
                </c:pt>
                <c:pt idx="8">
                  <c:v>58</c:v>
                </c:pt>
                <c:pt idx="9">
                  <c:v>63</c:v>
                </c:pt>
                <c:pt idx="10">
                  <c:v>45</c:v>
                </c:pt>
                <c:pt idx="11">
                  <c:v>59</c:v>
                </c:pt>
              </c:numCache>
            </c:numRef>
          </c:val>
          <c:extLst>
            <c:ext xmlns:c16="http://schemas.microsoft.com/office/drawing/2014/chart" uri="{C3380CC4-5D6E-409C-BE32-E72D297353CC}">
              <c16:uniqueId val="{00000000-76BA-44D9-B8B3-FBEC7DAB16CB}"/>
            </c:ext>
          </c:extLst>
        </c:ser>
        <c:ser>
          <c:idx val="1"/>
          <c:order val="1"/>
          <c:tx>
            <c:strRef>
              <c:f>Lapa1!$C$1</c:f>
              <c:strCache>
                <c:ptCount val="1"/>
                <c:pt idx="0">
                  <c:v>2023</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Lapa1!$A$2:$A$13</c:f>
              <c:strCache>
                <c:ptCount val="12"/>
                <c:pt idx="0">
                  <c:v>Decembris</c:v>
                </c:pt>
                <c:pt idx="1">
                  <c:v>Novembris</c:v>
                </c:pt>
                <c:pt idx="2">
                  <c:v>Oktobris</c:v>
                </c:pt>
                <c:pt idx="3">
                  <c:v>Septembris</c:v>
                </c:pt>
                <c:pt idx="4">
                  <c:v>Augusts</c:v>
                </c:pt>
                <c:pt idx="5">
                  <c:v>Jūlijs</c:v>
                </c:pt>
                <c:pt idx="6">
                  <c:v>Jūnijs</c:v>
                </c:pt>
                <c:pt idx="7">
                  <c:v>Maijs</c:v>
                </c:pt>
                <c:pt idx="8">
                  <c:v>Aprīlis</c:v>
                </c:pt>
                <c:pt idx="9">
                  <c:v>Marts</c:v>
                </c:pt>
                <c:pt idx="10">
                  <c:v>Februāris</c:v>
                </c:pt>
                <c:pt idx="11">
                  <c:v>Janvāris</c:v>
                </c:pt>
              </c:strCache>
            </c:strRef>
          </c:cat>
          <c:val>
            <c:numRef>
              <c:f>Lapa1!$C$2:$C$13</c:f>
              <c:numCache>
                <c:formatCode>General</c:formatCode>
                <c:ptCount val="12"/>
                <c:pt idx="0">
                  <c:v>76</c:v>
                </c:pt>
                <c:pt idx="1">
                  <c:v>73</c:v>
                </c:pt>
                <c:pt idx="2">
                  <c:v>87</c:v>
                </c:pt>
                <c:pt idx="3">
                  <c:v>64</c:v>
                </c:pt>
                <c:pt idx="4">
                  <c:v>44</c:v>
                </c:pt>
                <c:pt idx="5">
                  <c:v>50</c:v>
                </c:pt>
                <c:pt idx="6">
                  <c:v>56</c:v>
                </c:pt>
                <c:pt idx="7">
                  <c:v>66</c:v>
                </c:pt>
                <c:pt idx="8">
                  <c:v>69</c:v>
                </c:pt>
                <c:pt idx="9">
                  <c:v>74</c:v>
                </c:pt>
                <c:pt idx="10">
                  <c:v>88</c:v>
                </c:pt>
                <c:pt idx="11">
                  <c:v>64</c:v>
                </c:pt>
              </c:numCache>
            </c:numRef>
          </c:val>
          <c:extLst>
            <c:ext xmlns:c16="http://schemas.microsoft.com/office/drawing/2014/chart" uri="{C3380CC4-5D6E-409C-BE32-E72D297353CC}">
              <c16:uniqueId val="{00000001-76BA-44D9-B8B3-FBEC7DAB16CB}"/>
            </c:ext>
          </c:extLst>
        </c:ser>
        <c:dLbls>
          <c:dLblPos val="inEnd"/>
          <c:showLegendKey val="0"/>
          <c:showVal val="1"/>
          <c:showCatName val="0"/>
          <c:showSerName val="0"/>
          <c:showPercent val="0"/>
          <c:showBubbleSize val="0"/>
        </c:dLbls>
        <c:gapWidth val="65"/>
        <c:axId val="2133449104"/>
        <c:axId val="2133447856"/>
      </c:barChart>
      <c:catAx>
        <c:axId val="21334491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133447856"/>
        <c:crosses val="autoZero"/>
        <c:auto val="1"/>
        <c:lblAlgn val="ctr"/>
        <c:lblOffset val="100"/>
        <c:noMultiLvlLbl val="0"/>
      </c:catAx>
      <c:valAx>
        <c:axId val="213344785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13344910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61466583539229"/>
          <c:y val="6.0399060065135839E-2"/>
          <c:w val="0.85941181831437741"/>
          <c:h val="0.74687664041994739"/>
        </c:manualLayout>
      </c:layout>
      <c:barChart>
        <c:barDir val="bar"/>
        <c:grouping val="clustered"/>
        <c:varyColors val="0"/>
        <c:ser>
          <c:idx val="0"/>
          <c:order val="0"/>
          <c:tx>
            <c:strRef>
              <c:f>Lapa1!$B$1</c:f>
              <c:strCache>
                <c:ptCount val="1"/>
                <c:pt idx="0">
                  <c:v>Kolonna3</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Lapa1!$A$2:$A$5</c:f>
              <c:strCache>
                <c:ptCount val="3"/>
                <c:pt idx="0">
                  <c:v>Ģimene</c:v>
                </c:pt>
                <c:pt idx="1">
                  <c:v>Iestāde</c:v>
                </c:pt>
                <c:pt idx="2">
                  <c:v>Sabiedriska vieta, internets, nav zināms</c:v>
                </c:pt>
              </c:strCache>
            </c:strRef>
          </c:cat>
          <c:val>
            <c:numRef>
              <c:f>Lapa1!$B$2:$B$5</c:f>
              <c:numCache>
                <c:formatCode>General</c:formatCode>
                <c:ptCount val="4"/>
                <c:pt idx="0">
                  <c:v>175</c:v>
                </c:pt>
                <c:pt idx="1">
                  <c:v>612</c:v>
                </c:pt>
                <c:pt idx="2">
                  <c:v>24</c:v>
                </c:pt>
              </c:numCache>
            </c:numRef>
          </c:val>
          <c:extLst>
            <c:ext xmlns:c16="http://schemas.microsoft.com/office/drawing/2014/chart" uri="{C3380CC4-5D6E-409C-BE32-E72D297353CC}">
              <c16:uniqueId val="{00000000-401E-4BC6-B502-A0A99BFE1F67}"/>
            </c:ext>
          </c:extLst>
        </c:ser>
        <c:dLbls>
          <c:dLblPos val="inEnd"/>
          <c:showLegendKey val="0"/>
          <c:showVal val="1"/>
          <c:showCatName val="0"/>
          <c:showSerName val="0"/>
          <c:showPercent val="0"/>
          <c:showBubbleSize val="0"/>
        </c:dLbls>
        <c:gapWidth val="65"/>
        <c:axId val="91056400"/>
        <c:axId val="91063056"/>
      </c:barChart>
      <c:catAx>
        <c:axId val="9105640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1063056"/>
        <c:crosses val="autoZero"/>
        <c:auto val="1"/>
        <c:lblAlgn val="ctr"/>
        <c:lblOffset val="100"/>
        <c:noMultiLvlLbl val="0"/>
      </c:catAx>
      <c:valAx>
        <c:axId val="9106305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91056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225-458A-8ED5-D8E6DADA1E0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225-458A-8ED5-D8E6DADA1E0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225-458A-8ED5-D8E6DADA1E0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225-458A-8ED5-D8E6DADA1E0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225-458A-8ED5-D8E6DADA1E0C}"/>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Lapa1!$A$2:$A$6</c:f>
              <c:strCache>
                <c:ptCount val="5"/>
                <c:pt idx="0">
                  <c:v>Sūdzība apstiprinājās</c:v>
                </c:pt>
                <c:pt idx="1">
                  <c:v>Sūdzība apstiprinājās daļēji</c:v>
                </c:pt>
                <c:pt idx="2">
                  <c:v>Sūdzība neapstiprinājās</c:v>
                </c:pt>
                <c:pt idx="3">
                  <c:v>Sūdzības izskatīšana piekritīga citai institūcijai</c:v>
                </c:pt>
                <c:pt idx="4">
                  <c:v>Sniegta atbilde, skaidrojums</c:v>
                </c:pt>
              </c:strCache>
            </c:strRef>
          </c:cat>
          <c:val>
            <c:numRef>
              <c:f>Lapa1!$B$2:$B$6</c:f>
              <c:numCache>
                <c:formatCode>General</c:formatCode>
                <c:ptCount val="5"/>
                <c:pt idx="0">
                  <c:v>188</c:v>
                </c:pt>
                <c:pt idx="1">
                  <c:v>101</c:v>
                </c:pt>
                <c:pt idx="2">
                  <c:v>304</c:v>
                </c:pt>
                <c:pt idx="3">
                  <c:v>157</c:v>
                </c:pt>
                <c:pt idx="4">
                  <c:v>61</c:v>
                </c:pt>
              </c:numCache>
            </c:numRef>
          </c:val>
          <c:extLst>
            <c:ext xmlns:c16="http://schemas.microsoft.com/office/drawing/2014/chart" uri="{C3380CC4-5D6E-409C-BE32-E72D297353CC}">
              <c16:uniqueId val="{00000000-7C54-4A50-8695-ACC4DC109195}"/>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2B5-4672-80F8-4229C1B6680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2B5-4672-80F8-4229C1B6680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2B5-4672-80F8-4229C1B6680E}"/>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3"/>
                <c:pt idx="0">
                  <c:v>Sūdzība apstiprinājās</c:v>
                </c:pt>
                <c:pt idx="1">
                  <c:v>Sūdzība apstiprinājās daļēji</c:v>
                </c:pt>
                <c:pt idx="2">
                  <c:v>Sūdzība neapstiprinājās</c:v>
                </c:pt>
              </c:strCache>
            </c:strRef>
          </c:cat>
          <c:val>
            <c:numRef>
              <c:f>Lapa1!$B$2:$B$4</c:f>
              <c:numCache>
                <c:formatCode>General</c:formatCode>
                <c:ptCount val="3"/>
                <c:pt idx="0">
                  <c:v>70</c:v>
                </c:pt>
                <c:pt idx="1">
                  <c:v>38</c:v>
                </c:pt>
                <c:pt idx="2">
                  <c:v>40</c:v>
                </c:pt>
              </c:numCache>
            </c:numRef>
          </c:val>
          <c:extLst>
            <c:ext xmlns:c16="http://schemas.microsoft.com/office/drawing/2014/chart" uri="{C3380CC4-5D6E-409C-BE32-E72D297353CC}">
              <c16:uniqueId val="{00000006-12B5-4672-80F8-4229C1B6680E}"/>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Lapa1!$B$1</c:f>
              <c:strCache>
                <c:ptCount val="1"/>
                <c:pt idx="0">
                  <c:v>Tirdzniecība</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62-4E23-80D6-BCD18E2E64B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62-4E23-80D6-BCD18E2E64B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62-4E23-80D6-BCD18E2E64B0}"/>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Lapa1!$A$2:$A$4</c:f>
              <c:strCache>
                <c:ptCount val="3"/>
                <c:pt idx="0">
                  <c:v>Emocionāla vardarbība</c:v>
                </c:pt>
                <c:pt idx="1">
                  <c:v>Fiziska vardarbība</c:v>
                </c:pt>
                <c:pt idx="2">
                  <c:v>Emocionāla un fiziska vardarbība</c:v>
                </c:pt>
              </c:strCache>
            </c:strRef>
          </c:cat>
          <c:val>
            <c:numRef>
              <c:f>Lapa1!$B$2:$B$4</c:f>
              <c:numCache>
                <c:formatCode>General</c:formatCode>
                <c:ptCount val="3"/>
                <c:pt idx="0">
                  <c:v>137</c:v>
                </c:pt>
                <c:pt idx="1">
                  <c:v>49</c:v>
                </c:pt>
                <c:pt idx="2">
                  <c:v>72</c:v>
                </c:pt>
              </c:numCache>
            </c:numRef>
          </c:val>
          <c:extLst>
            <c:ext xmlns:c16="http://schemas.microsoft.com/office/drawing/2014/chart" uri="{C3380CC4-5D6E-409C-BE32-E72D297353CC}">
              <c16:uniqueId val="{00000006-1362-4E23-80D6-BCD18E2E64B0}"/>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Lapa1!$B$1</c:f>
              <c:strCache>
                <c:ptCount val="1"/>
                <c:pt idx="0">
                  <c:v>Kolonna1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EB-43AB-B06F-799723EE9C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EB-43AB-B06F-799723EE9C5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EB-43AB-B06F-799723EE9C5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DEB-43AB-B06F-799723EE9C5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Lapa1!$A$2:$A$5</c:f>
              <c:strCache>
                <c:ptCount val="2"/>
                <c:pt idx="0">
                  <c:v>Sūdzība apstiprinājās vai daļēji apstiprinājās</c:v>
                </c:pt>
                <c:pt idx="1">
                  <c:v>Sūdzība neapstiprinājās</c:v>
                </c:pt>
              </c:strCache>
            </c:strRef>
          </c:cat>
          <c:val>
            <c:numRef>
              <c:f>Lapa1!$B$2:$B$5</c:f>
              <c:numCache>
                <c:formatCode>General</c:formatCode>
                <c:ptCount val="4"/>
                <c:pt idx="0">
                  <c:v>96</c:v>
                </c:pt>
                <c:pt idx="1">
                  <c:v>162</c:v>
                </c:pt>
              </c:numCache>
            </c:numRef>
          </c:val>
          <c:extLst>
            <c:ext xmlns:c16="http://schemas.microsoft.com/office/drawing/2014/chart" uri="{C3380CC4-5D6E-409C-BE32-E72D297353CC}">
              <c16:uniqueId val="{00000008-3DEB-43AB-B06F-799723EE9C59}"/>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1423</Words>
  <Characters>8113</Characters>
  <Application>Microsoft Office Word</Application>
  <DocSecurity>0</DocSecurity>
  <Lines>67</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Aelita Andrejeva</dc:creator>
  <cp:keywords/>
  <dc:description/>
  <cp:lastModifiedBy>Simona Saule</cp:lastModifiedBy>
  <cp:revision>2</cp:revision>
  <dcterms:created xsi:type="dcterms:W3CDTF">2024-03-20T13:18:00Z</dcterms:created>
  <dcterms:modified xsi:type="dcterms:W3CDTF">2024-03-20T13:18:00Z</dcterms:modified>
</cp:coreProperties>
</file>